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3B52" w14:textId="463F30EA" w:rsidR="00D416FA" w:rsidRPr="00A07CA1" w:rsidRDefault="008D005E" w:rsidP="001C1999">
      <w:pPr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A07CA1">
        <w:rPr>
          <w:rFonts w:asciiTheme="minorHAnsi" w:hAnsiTheme="minorHAnsi" w:cstheme="minorHAnsi"/>
          <w:bCs/>
          <w:i/>
          <w:sz w:val="22"/>
          <w:szCs w:val="22"/>
        </w:rPr>
        <w:t xml:space="preserve">Załącznik </w:t>
      </w:r>
      <w:r w:rsidR="0046278B" w:rsidRPr="00A07CA1">
        <w:rPr>
          <w:rFonts w:asciiTheme="minorHAnsi" w:hAnsiTheme="minorHAnsi" w:cstheme="minorHAnsi"/>
          <w:bCs/>
          <w:i/>
          <w:sz w:val="22"/>
          <w:szCs w:val="22"/>
        </w:rPr>
        <w:t xml:space="preserve">Nr 1 </w:t>
      </w:r>
      <w:r w:rsidRPr="00A07CA1">
        <w:rPr>
          <w:rFonts w:asciiTheme="minorHAnsi" w:hAnsiTheme="minorHAnsi" w:cstheme="minorHAnsi"/>
          <w:bCs/>
          <w:i/>
          <w:sz w:val="22"/>
          <w:szCs w:val="22"/>
        </w:rPr>
        <w:t>do</w:t>
      </w:r>
    </w:p>
    <w:p w14:paraId="2EE5A48A" w14:textId="77777777" w:rsidR="008D005E" w:rsidRPr="00A07CA1" w:rsidRDefault="008D005E" w:rsidP="001C1999">
      <w:pPr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A07CA1">
        <w:rPr>
          <w:rFonts w:asciiTheme="minorHAnsi" w:hAnsiTheme="minorHAnsi" w:cstheme="minorHAnsi"/>
          <w:bCs/>
          <w:i/>
          <w:sz w:val="22"/>
          <w:szCs w:val="22"/>
        </w:rPr>
        <w:t>Zarządzenia</w:t>
      </w:r>
      <w:r w:rsidR="00AB29F1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D416FA" w:rsidRPr="00A07CA1">
        <w:rPr>
          <w:rFonts w:asciiTheme="minorHAnsi" w:hAnsiTheme="minorHAnsi" w:cstheme="minorHAnsi"/>
          <w:bCs/>
          <w:i/>
          <w:sz w:val="22"/>
          <w:szCs w:val="22"/>
        </w:rPr>
        <w:t>nr</w:t>
      </w:r>
      <w:r w:rsidR="00B47ADD" w:rsidRPr="00A07CA1">
        <w:rPr>
          <w:rFonts w:asciiTheme="minorHAnsi" w:hAnsiTheme="minorHAnsi" w:cstheme="minorHAnsi"/>
          <w:bCs/>
          <w:i/>
          <w:sz w:val="22"/>
          <w:szCs w:val="22"/>
        </w:rPr>
        <w:t xml:space="preserve"> 0050.</w:t>
      </w:r>
      <w:r w:rsidR="00A07CA1" w:rsidRPr="00A07CA1">
        <w:rPr>
          <w:rFonts w:asciiTheme="minorHAnsi" w:hAnsiTheme="minorHAnsi" w:cstheme="minorHAnsi"/>
          <w:bCs/>
          <w:i/>
          <w:sz w:val="22"/>
          <w:szCs w:val="22"/>
        </w:rPr>
        <w:t>1</w:t>
      </w:r>
      <w:r w:rsidR="00AB29F1">
        <w:rPr>
          <w:rFonts w:asciiTheme="minorHAnsi" w:hAnsiTheme="minorHAnsi" w:cstheme="minorHAnsi"/>
          <w:bCs/>
          <w:i/>
          <w:sz w:val="22"/>
          <w:szCs w:val="22"/>
        </w:rPr>
        <w:t>4</w:t>
      </w:r>
      <w:r w:rsidR="00A07CA1" w:rsidRPr="00A07CA1">
        <w:rPr>
          <w:rFonts w:asciiTheme="minorHAnsi" w:hAnsiTheme="minorHAnsi" w:cstheme="minorHAnsi"/>
          <w:bCs/>
          <w:i/>
          <w:sz w:val="22"/>
          <w:szCs w:val="22"/>
        </w:rPr>
        <w:t>9</w:t>
      </w:r>
      <w:r w:rsidR="00B47ADD" w:rsidRPr="00A07CA1">
        <w:rPr>
          <w:rFonts w:asciiTheme="minorHAnsi" w:hAnsiTheme="minorHAnsi" w:cstheme="minorHAnsi"/>
          <w:bCs/>
          <w:i/>
          <w:sz w:val="22"/>
          <w:szCs w:val="22"/>
        </w:rPr>
        <w:t>.20</w:t>
      </w:r>
      <w:r w:rsidR="00A07CA1" w:rsidRPr="00A07CA1">
        <w:rPr>
          <w:rFonts w:asciiTheme="minorHAnsi" w:hAnsiTheme="minorHAnsi" w:cstheme="minorHAnsi"/>
          <w:bCs/>
          <w:i/>
          <w:sz w:val="22"/>
          <w:szCs w:val="22"/>
        </w:rPr>
        <w:t>2</w:t>
      </w:r>
      <w:r w:rsidR="00AB29F1">
        <w:rPr>
          <w:rFonts w:asciiTheme="minorHAnsi" w:hAnsiTheme="minorHAnsi" w:cstheme="minorHAnsi"/>
          <w:bCs/>
          <w:i/>
          <w:sz w:val="22"/>
          <w:szCs w:val="22"/>
        </w:rPr>
        <w:t>1</w:t>
      </w:r>
      <w:r w:rsidR="00D416FA" w:rsidRPr="00A07CA1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</w:p>
    <w:p w14:paraId="3AE5FD67" w14:textId="77777777" w:rsidR="008D005E" w:rsidRPr="00A07CA1" w:rsidRDefault="008D005E" w:rsidP="001C1999">
      <w:pPr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A07CA1">
        <w:rPr>
          <w:rFonts w:asciiTheme="minorHAnsi" w:hAnsiTheme="minorHAnsi" w:cstheme="minorHAnsi"/>
          <w:bCs/>
          <w:i/>
          <w:sz w:val="22"/>
          <w:szCs w:val="22"/>
        </w:rPr>
        <w:t xml:space="preserve">Burmistrza </w:t>
      </w:r>
      <w:r w:rsidR="004049F1" w:rsidRPr="00A07CA1">
        <w:rPr>
          <w:rFonts w:asciiTheme="minorHAnsi" w:hAnsiTheme="minorHAnsi" w:cstheme="minorHAnsi"/>
          <w:bCs/>
          <w:i/>
          <w:sz w:val="22"/>
          <w:szCs w:val="22"/>
        </w:rPr>
        <w:t>Kargow</w:t>
      </w:r>
      <w:r w:rsidR="00042F3C">
        <w:rPr>
          <w:rFonts w:asciiTheme="minorHAnsi" w:hAnsiTheme="minorHAnsi" w:cstheme="minorHAnsi"/>
          <w:bCs/>
          <w:i/>
          <w:sz w:val="22"/>
          <w:szCs w:val="22"/>
        </w:rPr>
        <w:t>ej</w:t>
      </w:r>
    </w:p>
    <w:p w14:paraId="243725E5" w14:textId="77777777" w:rsidR="008D005E" w:rsidRPr="00A07CA1" w:rsidRDefault="008D005E" w:rsidP="001C1999">
      <w:pPr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A07CA1">
        <w:rPr>
          <w:rFonts w:asciiTheme="minorHAnsi" w:hAnsiTheme="minorHAnsi" w:cstheme="minorHAnsi"/>
          <w:bCs/>
          <w:i/>
          <w:sz w:val="22"/>
          <w:szCs w:val="22"/>
        </w:rPr>
        <w:t xml:space="preserve">z dnia </w:t>
      </w:r>
      <w:r w:rsidR="00AB29F1">
        <w:rPr>
          <w:rFonts w:asciiTheme="minorHAnsi" w:hAnsiTheme="minorHAnsi" w:cstheme="minorHAnsi"/>
          <w:bCs/>
          <w:i/>
          <w:sz w:val="22"/>
          <w:szCs w:val="22"/>
        </w:rPr>
        <w:t>27</w:t>
      </w:r>
      <w:r w:rsidR="00A07CA1" w:rsidRPr="00A07CA1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B47ADD" w:rsidRPr="00A07CA1">
        <w:rPr>
          <w:rFonts w:asciiTheme="minorHAnsi" w:hAnsiTheme="minorHAnsi" w:cstheme="minorHAnsi"/>
          <w:bCs/>
          <w:i/>
          <w:sz w:val="22"/>
          <w:szCs w:val="22"/>
        </w:rPr>
        <w:t xml:space="preserve">grudnia </w:t>
      </w:r>
      <w:r w:rsidR="00D52F48" w:rsidRPr="00A07CA1">
        <w:rPr>
          <w:rFonts w:asciiTheme="minorHAnsi" w:hAnsiTheme="minorHAnsi" w:cstheme="minorHAnsi"/>
          <w:bCs/>
          <w:i/>
          <w:sz w:val="22"/>
          <w:szCs w:val="22"/>
        </w:rPr>
        <w:t>20</w:t>
      </w:r>
      <w:r w:rsidR="00A07CA1" w:rsidRPr="00A07CA1">
        <w:rPr>
          <w:rFonts w:asciiTheme="minorHAnsi" w:hAnsiTheme="minorHAnsi" w:cstheme="minorHAnsi"/>
          <w:bCs/>
          <w:i/>
          <w:sz w:val="22"/>
          <w:szCs w:val="22"/>
        </w:rPr>
        <w:t>2</w:t>
      </w:r>
      <w:r w:rsidR="00AB29F1">
        <w:rPr>
          <w:rFonts w:asciiTheme="minorHAnsi" w:hAnsiTheme="minorHAnsi" w:cstheme="minorHAnsi"/>
          <w:bCs/>
          <w:i/>
          <w:sz w:val="22"/>
          <w:szCs w:val="22"/>
        </w:rPr>
        <w:t xml:space="preserve">1 </w:t>
      </w:r>
      <w:r w:rsidR="00D52F48" w:rsidRPr="00A07CA1">
        <w:rPr>
          <w:rFonts w:asciiTheme="minorHAnsi" w:hAnsiTheme="minorHAnsi" w:cstheme="minorHAnsi"/>
          <w:bCs/>
          <w:i/>
          <w:sz w:val="22"/>
          <w:szCs w:val="22"/>
        </w:rPr>
        <w:t>r.</w:t>
      </w:r>
    </w:p>
    <w:p w14:paraId="72B594FC" w14:textId="77777777" w:rsidR="008D005E" w:rsidRPr="001C1999" w:rsidRDefault="008D005E" w:rsidP="001C1999">
      <w:pPr>
        <w:pStyle w:val="NormalnyWeb"/>
        <w:jc w:val="center"/>
        <w:rPr>
          <w:rFonts w:asciiTheme="minorHAnsi" w:hAnsiTheme="minorHAnsi" w:cstheme="minorHAnsi"/>
          <w:sz w:val="28"/>
          <w:szCs w:val="28"/>
        </w:rPr>
      </w:pPr>
      <w:r w:rsidRPr="001C1999">
        <w:rPr>
          <w:rFonts w:asciiTheme="minorHAnsi" w:hAnsiTheme="minorHAnsi" w:cstheme="minorHAnsi"/>
          <w:sz w:val="28"/>
          <w:szCs w:val="28"/>
        </w:rPr>
        <w:t xml:space="preserve">Burmistrz </w:t>
      </w:r>
      <w:r w:rsidR="004049F1" w:rsidRPr="001C1999">
        <w:rPr>
          <w:rFonts w:asciiTheme="minorHAnsi" w:hAnsiTheme="minorHAnsi" w:cstheme="minorHAnsi"/>
          <w:sz w:val="28"/>
          <w:szCs w:val="28"/>
        </w:rPr>
        <w:t>Kargow</w:t>
      </w:r>
      <w:r w:rsidR="00042F3C">
        <w:rPr>
          <w:rFonts w:asciiTheme="minorHAnsi" w:hAnsiTheme="minorHAnsi" w:cstheme="minorHAnsi"/>
          <w:sz w:val="28"/>
          <w:szCs w:val="28"/>
        </w:rPr>
        <w:t>ej</w:t>
      </w:r>
    </w:p>
    <w:p w14:paraId="3B217CBC" w14:textId="77777777" w:rsidR="0046278B" w:rsidRPr="001C1999" w:rsidRDefault="0046278B" w:rsidP="001C1999">
      <w:pPr>
        <w:ind w:firstLine="708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 xml:space="preserve">Działając na podstawie art. </w:t>
      </w:r>
      <w:r w:rsidR="002824B8" w:rsidRPr="001C1999">
        <w:rPr>
          <w:rFonts w:asciiTheme="minorHAnsi" w:hAnsiTheme="minorHAnsi" w:cstheme="minorHAnsi"/>
        </w:rPr>
        <w:t>13</w:t>
      </w:r>
      <w:r w:rsidRPr="001C1999">
        <w:rPr>
          <w:rFonts w:asciiTheme="minorHAnsi" w:hAnsiTheme="minorHAnsi" w:cstheme="minorHAnsi"/>
        </w:rPr>
        <w:t xml:space="preserve">. ustawy z dnia 24 kwietnia 2003 r. o działalności pożytku publicznego i wolontariacie (Dz. U. z </w:t>
      </w:r>
      <w:r w:rsidR="002824B8" w:rsidRPr="001C1999">
        <w:rPr>
          <w:rFonts w:asciiTheme="minorHAnsi" w:hAnsiTheme="minorHAnsi" w:cstheme="minorHAnsi"/>
        </w:rPr>
        <w:t>20</w:t>
      </w:r>
      <w:r w:rsidR="00317CC2">
        <w:rPr>
          <w:rFonts w:asciiTheme="minorHAnsi" w:hAnsiTheme="minorHAnsi" w:cstheme="minorHAnsi"/>
        </w:rPr>
        <w:t xml:space="preserve">20 </w:t>
      </w:r>
      <w:r w:rsidRPr="001C1999">
        <w:rPr>
          <w:rFonts w:asciiTheme="minorHAnsi" w:hAnsiTheme="minorHAnsi" w:cstheme="minorHAnsi"/>
        </w:rPr>
        <w:t>r. poz.</w:t>
      </w:r>
      <w:r w:rsidR="00641352" w:rsidRPr="001C1999">
        <w:rPr>
          <w:rFonts w:asciiTheme="minorHAnsi" w:hAnsiTheme="minorHAnsi" w:cstheme="minorHAnsi"/>
        </w:rPr>
        <w:t xml:space="preserve"> </w:t>
      </w:r>
      <w:r w:rsidR="00317CC2">
        <w:rPr>
          <w:rFonts w:asciiTheme="minorHAnsi" w:hAnsiTheme="minorHAnsi" w:cstheme="minorHAnsi"/>
        </w:rPr>
        <w:t>1057</w:t>
      </w:r>
      <w:r w:rsidR="00494730" w:rsidRPr="001C1999">
        <w:rPr>
          <w:rFonts w:asciiTheme="minorHAnsi" w:hAnsiTheme="minorHAnsi" w:cstheme="minorHAnsi"/>
        </w:rPr>
        <w:t xml:space="preserve"> z późn.zm.</w:t>
      </w:r>
      <w:r w:rsidRPr="001C1999">
        <w:rPr>
          <w:rFonts w:asciiTheme="minorHAnsi" w:hAnsiTheme="minorHAnsi" w:cstheme="minorHAnsi"/>
        </w:rPr>
        <w:t>)</w:t>
      </w:r>
      <w:r w:rsidR="002824B8" w:rsidRPr="001C1999">
        <w:rPr>
          <w:rFonts w:asciiTheme="minorHAnsi" w:hAnsiTheme="minorHAnsi" w:cstheme="minorHAnsi"/>
        </w:rPr>
        <w:t>, w związku</w:t>
      </w:r>
      <w:r w:rsidR="00CA4FE7" w:rsidRPr="001C1999">
        <w:rPr>
          <w:rFonts w:asciiTheme="minorHAnsi" w:hAnsiTheme="minorHAnsi" w:cstheme="minorHAnsi"/>
        </w:rPr>
        <w:t xml:space="preserve"> </w:t>
      </w:r>
      <w:r w:rsidR="001C1999">
        <w:rPr>
          <w:rFonts w:asciiTheme="minorHAnsi" w:hAnsiTheme="minorHAnsi" w:cstheme="minorHAnsi"/>
        </w:rPr>
        <w:t>z </w:t>
      </w:r>
      <w:r w:rsidR="002824B8" w:rsidRPr="00A07CA1">
        <w:rPr>
          <w:rFonts w:asciiTheme="minorHAnsi" w:hAnsiTheme="minorHAnsi" w:cstheme="minorHAnsi"/>
        </w:rPr>
        <w:t xml:space="preserve">Uchwałą Nr </w:t>
      </w:r>
      <w:r w:rsidR="00641352" w:rsidRPr="00A07CA1">
        <w:rPr>
          <w:rFonts w:asciiTheme="minorHAnsi" w:hAnsiTheme="minorHAnsi" w:cstheme="minorHAnsi"/>
        </w:rPr>
        <w:t>0007.</w:t>
      </w:r>
      <w:r w:rsidR="005F4664">
        <w:rPr>
          <w:rFonts w:asciiTheme="minorHAnsi" w:hAnsiTheme="minorHAnsi" w:cstheme="minorHAnsi"/>
        </w:rPr>
        <w:t>209</w:t>
      </w:r>
      <w:r w:rsidR="00641352" w:rsidRPr="00A07CA1">
        <w:rPr>
          <w:rFonts w:asciiTheme="minorHAnsi" w:hAnsiTheme="minorHAnsi" w:cstheme="minorHAnsi"/>
        </w:rPr>
        <w:t>.20</w:t>
      </w:r>
      <w:r w:rsidR="00A07CA1" w:rsidRPr="00A07CA1">
        <w:rPr>
          <w:rFonts w:asciiTheme="minorHAnsi" w:hAnsiTheme="minorHAnsi" w:cstheme="minorHAnsi"/>
        </w:rPr>
        <w:t>2</w:t>
      </w:r>
      <w:r w:rsidR="005F4664">
        <w:rPr>
          <w:rFonts w:asciiTheme="minorHAnsi" w:hAnsiTheme="minorHAnsi" w:cstheme="minorHAnsi"/>
        </w:rPr>
        <w:t>1</w:t>
      </w:r>
      <w:r w:rsidRPr="00A07CA1">
        <w:rPr>
          <w:rFonts w:asciiTheme="minorHAnsi" w:hAnsiTheme="minorHAnsi" w:cstheme="minorHAnsi"/>
        </w:rPr>
        <w:t xml:space="preserve"> </w:t>
      </w:r>
      <w:r w:rsidR="00641352" w:rsidRPr="00A07CA1">
        <w:rPr>
          <w:rFonts w:asciiTheme="minorHAnsi" w:hAnsiTheme="minorHAnsi" w:cstheme="minorHAnsi"/>
        </w:rPr>
        <w:t>Rady Miejskiej w Kargowej</w:t>
      </w:r>
      <w:r w:rsidRPr="00A07CA1">
        <w:rPr>
          <w:rFonts w:asciiTheme="minorHAnsi" w:hAnsiTheme="minorHAnsi" w:cstheme="minorHAnsi"/>
        </w:rPr>
        <w:t xml:space="preserve"> z dnia </w:t>
      </w:r>
      <w:r w:rsidR="00A07CA1" w:rsidRPr="00A07CA1">
        <w:rPr>
          <w:rFonts w:asciiTheme="minorHAnsi" w:hAnsiTheme="minorHAnsi" w:cstheme="minorHAnsi"/>
        </w:rPr>
        <w:t>1</w:t>
      </w:r>
      <w:r w:rsidR="005F4664">
        <w:rPr>
          <w:rFonts w:asciiTheme="minorHAnsi" w:hAnsiTheme="minorHAnsi" w:cstheme="minorHAnsi"/>
        </w:rPr>
        <w:t>8</w:t>
      </w:r>
      <w:r w:rsidR="00494730" w:rsidRPr="00A07CA1">
        <w:rPr>
          <w:rFonts w:asciiTheme="minorHAnsi" w:hAnsiTheme="minorHAnsi" w:cstheme="minorHAnsi"/>
        </w:rPr>
        <w:t xml:space="preserve"> </w:t>
      </w:r>
      <w:r w:rsidR="00641352" w:rsidRPr="00A07CA1">
        <w:rPr>
          <w:rFonts w:asciiTheme="minorHAnsi" w:hAnsiTheme="minorHAnsi" w:cstheme="minorHAnsi"/>
        </w:rPr>
        <w:t>października</w:t>
      </w:r>
      <w:r w:rsidR="002824B8" w:rsidRPr="00A07CA1">
        <w:rPr>
          <w:rFonts w:asciiTheme="minorHAnsi" w:hAnsiTheme="minorHAnsi" w:cstheme="minorHAnsi"/>
        </w:rPr>
        <w:t xml:space="preserve"> 20</w:t>
      </w:r>
      <w:r w:rsidR="00A07CA1" w:rsidRPr="00A07CA1">
        <w:rPr>
          <w:rFonts w:asciiTheme="minorHAnsi" w:hAnsiTheme="minorHAnsi" w:cstheme="minorHAnsi"/>
        </w:rPr>
        <w:t>2</w:t>
      </w:r>
      <w:r w:rsidR="005F4664">
        <w:rPr>
          <w:rFonts w:asciiTheme="minorHAnsi" w:hAnsiTheme="minorHAnsi" w:cstheme="minorHAnsi"/>
        </w:rPr>
        <w:t>1</w:t>
      </w:r>
      <w:r w:rsidR="002824B8" w:rsidRPr="00A07CA1">
        <w:rPr>
          <w:rFonts w:asciiTheme="minorHAnsi" w:hAnsiTheme="minorHAnsi" w:cstheme="minorHAnsi"/>
        </w:rPr>
        <w:t xml:space="preserve"> </w:t>
      </w:r>
      <w:r w:rsidR="002824B8" w:rsidRPr="001C1999">
        <w:rPr>
          <w:rFonts w:asciiTheme="minorHAnsi" w:hAnsiTheme="minorHAnsi" w:cstheme="minorHAnsi"/>
        </w:rPr>
        <w:t xml:space="preserve">r. </w:t>
      </w:r>
      <w:r w:rsidR="001C1999">
        <w:rPr>
          <w:rFonts w:asciiTheme="minorHAnsi" w:hAnsiTheme="minorHAnsi" w:cstheme="minorHAnsi"/>
        </w:rPr>
        <w:t>w </w:t>
      </w:r>
      <w:r w:rsidRPr="001C1999">
        <w:rPr>
          <w:rFonts w:asciiTheme="minorHAnsi" w:hAnsiTheme="minorHAnsi" w:cstheme="minorHAnsi"/>
        </w:rPr>
        <w:t xml:space="preserve">sprawie </w:t>
      </w:r>
      <w:r w:rsidR="00641352" w:rsidRPr="001C1999">
        <w:rPr>
          <w:rFonts w:asciiTheme="minorHAnsi" w:hAnsiTheme="minorHAnsi" w:cstheme="minorHAnsi"/>
        </w:rPr>
        <w:t>przyjęcia P</w:t>
      </w:r>
      <w:r w:rsidRPr="001C1999">
        <w:rPr>
          <w:rFonts w:asciiTheme="minorHAnsi" w:hAnsiTheme="minorHAnsi" w:cstheme="minorHAnsi"/>
        </w:rPr>
        <w:t xml:space="preserve">rogramu </w:t>
      </w:r>
      <w:r w:rsidR="002824B8" w:rsidRPr="001C1999">
        <w:rPr>
          <w:rFonts w:asciiTheme="minorHAnsi" w:hAnsiTheme="minorHAnsi" w:cstheme="minorHAnsi"/>
        </w:rPr>
        <w:t>w</w:t>
      </w:r>
      <w:r w:rsidRPr="001C1999">
        <w:rPr>
          <w:rFonts w:asciiTheme="minorHAnsi" w:hAnsiTheme="minorHAnsi" w:cstheme="minorHAnsi"/>
        </w:rPr>
        <w:t xml:space="preserve">spółpracy </w:t>
      </w:r>
      <w:r w:rsidR="002824B8" w:rsidRPr="001C1999">
        <w:rPr>
          <w:rFonts w:asciiTheme="minorHAnsi" w:hAnsiTheme="minorHAnsi" w:cstheme="minorHAnsi"/>
        </w:rPr>
        <w:t xml:space="preserve">Gminy </w:t>
      </w:r>
      <w:r w:rsidR="00641352" w:rsidRPr="001C1999">
        <w:rPr>
          <w:rFonts w:asciiTheme="minorHAnsi" w:hAnsiTheme="minorHAnsi" w:cstheme="minorHAnsi"/>
        </w:rPr>
        <w:t>Kargowa</w:t>
      </w:r>
      <w:r w:rsidR="002824B8" w:rsidRPr="001C1999">
        <w:rPr>
          <w:rFonts w:asciiTheme="minorHAnsi" w:hAnsiTheme="minorHAnsi" w:cstheme="minorHAnsi"/>
        </w:rPr>
        <w:t xml:space="preserve"> </w:t>
      </w:r>
      <w:r w:rsidRPr="001C1999">
        <w:rPr>
          <w:rFonts w:asciiTheme="minorHAnsi" w:hAnsiTheme="minorHAnsi" w:cstheme="minorHAnsi"/>
        </w:rPr>
        <w:t xml:space="preserve">z organizacjami pozarządowymi </w:t>
      </w:r>
      <w:r w:rsidR="00042F3C">
        <w:rPr>
          <w:rFonts w:asciiTheme="minorHAnsi" w:hAnsiTheme="minorHAnsi" w:cstheme="minorHAnsi"/>
        </w:rPr>
        <w:t xml:space="preserve">oraz </w:t>
      </w:r>
      <w:r w:rsidRPr="001C1999">
        <w:rPr>
          <w:rFonts w:asciiTheme="minorHAnsi" w:hAnsiTheme="minorHAnsi" w:cstheme="minorHAnsi"/>
        </w:rPr>
        <w:t xml:space="preserve">podmiotami </w:t>
      </w:r>
      <w:r w:rsidR="002824B8" w:rsidRPr="001C1999">
        <w:rPr>
          <w:rFonts w:asciiTheme="minorHAnsi" w:hAnsiTheme="minorHAnsi" w:cstheme="minorHAnsi"/>
        </w:rPr>
        <w:t xml:space="preserve">prowadzącymi działalność </w:t>
      </w:r>
      <w:r w:rsidR="00CA4FE7" w:rsidRPr="001C1999">
        <w:rPr>
          <w:rFonts w:asciiTheme="minorHAnsi" w:hAnsiTheme="minorHAnsi" w:cstheme="minorHAnsi"/>
        </w:rPr>
        <w:t xml:space="preserve">pożytku </w:t>
      </w:r>
      <w:r w:rsidRPr="001C1999">
        <w:rPr>
          <w:rFonts w:asciiTheme="minorHAnsi" w:hAnsiTheme="minorHAnsi" w:cstheme="minorHAnsi"/>
        </w:rPr>
        <w:t>publicznego na rok 20</w:t>
      </w:r>
      <w:r w:rsidR="001C2C43" w:rsidRPr="001C1999">
        <w:rPr>
          <w:rFonts w:asciiTheme="minorHAnsi" w:hAnsiTheme="minorHAnsi" w:cstheme="minorHAnsi"/>
        </w:rPr>
        <w:t>2</w:t>
      </w:r>
      <w:r w:rsidR="005F4664">
        <w:rPr>
          <w:rFonts w:asciiTheme="minorHAnsi" w:hAnsiTheme="minorHAnsi" w:cstheme="minorHAnsi"/>
        </w:rPr>
        <w:t>2</w:t>
      </w:r>
    </w:p>
    <w:p w14:paraId="0EBB1570" w14:textId="77777777" w:rsidR="002824B8" w:rsidRPr="001C1999" w:rsidRDefault="002824B8" w:rsidP="001C1999">
      <w:pPr>
        <w:jc w:val="both"/>
        <w:rPr>
          <w:rFonts w:asciiTheme="minorHAnsi" w:hAnsiTheme="minorHAnsi" w:cstheme="minorHAnsi"/>
          <w:b/>
        </w:rPr>
      </w:pPr>
    </w:p>
    <w:p w14:paraId="3A3214B2" w14:textId="77777777" w:rsidR="008D005E" w:rsidRPr="001C1999" w:rsidRDefault="008D005E" w:rsidP="00593316">
      <w:pPr>
        <w:jc w:val="center"/>
        <w:rPr>
          <w:rFonts w:asciiTheme="minorHAnsi" w:hAnsiTheme="minorHAnsi" w:cstheme="minorHAnsi"/>
          <w:b/>
        </w:rPr>
      </w:pPr>
      <w:r w:rsidRPr="001C1999">
        <w:rPr>
          <w:rFonts w:asciiTheme="minorHAnsi" w:hAnsiTheme="minorHAnsi" w:cstheme="minorHAnsi"/>
          <w:b/>
        </w:rPr>
        <w:t>ogłasza</w:t>
      </w:r>
      <w:r w:rsidR="008529C6" w:rsidRPr="001C1999">
        <w:rPr>
          <w:rFonts w:asciiTheme="minorHAnsi" w:hAnsiTheme="minorHAnsi" w:cstheme="minorHAnsi"/>
          <w:color w:val="000000"/>
        </w:rPr>
        <w:t xml:space="preserve"> </w:t>
      </w:r>
      <w:r w:rsidR="008529C6" w:rsidRPr="001C1999">
        <w:rPr>
          <w:rFonts w:asciiTheme="minorHAnsi" w:hAnsiTheme="minorHAnsi" w:cstheme="minorHAnsi"/>
          <w:b/>
          <w:color w:val="000000"/>
        </w:rPr>
        <w:t>otwarty konkurs ofert</w:t>
      </w:r>
    </w:p>
    <w:p w14:paraId="2E50D48B" w14:textId="77777777" w:rsidR="008D005E" w:rsidRPr="001C1999" w:rsidRDefault="008D005E" w:rsidP="001C1999">
      <w:pPr>
        <w:jc w:val="both"/>
        <w:rPr>
          <w:rFonts w:asciiTheme="minorHAnsi" w:hAnsiTheme="minorHAnsi" w:cstheme="minorHAnsi"/>
          <w:b/>
        </w:rPr>
      </w:pPr>
    </w:p>
    <w:p w14:paraId="6DF6B734" w14:textId="77777777" w:rsidR="00590A72" w:rsidRPr="001C1999" w:rsidRDefault="008D005E" w:rsidP="001C1999">
      <w:pPr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  <w:color w:val="000000"/>
        </w:rPr>
        <w:t xml:space="preserve">na realizację zadań publicznych </w:t>
      </w:r>
      <w:r w:rsidR="00772AF1">
        <w:rPr>
          <w:rFonts w:asciiTheme="minorHAnsi" w:hAnsiTheme="minorHAnsi" w:cstheme="minorHAnsi"/>
          <w:color w:val="000000"/>
        </w:rPr>
        <w:t>g</w:t>
      </w:r>
      <w:r w:rsidR="0046278B" w:rsidRPr="001C1999">
        <w:rPr>
          <w:rFonts w:asciiTheme="minorHAnsi" w:hAnsiTheme="minorHAnsi" w:cstheme="minorHAnsi"/>
          <w:color w:val="000000"/>
        </w:rPr>
        <w:t xml:space="preserve">miny </w:t>
      </w:r>
      <w:r w:rsidR="00842512">
        <w:rPr>
          <w:rFonts w:asciiTheme="minorHAnsi" w:hAnsiTheme="minorHAnsi" w:cstheme="minorHAnsi"/>
          <w:color w:val="000000"/>
        </w:rPr>
        <w:t>Kargowa</w:t>
      </w:r>
      <w:r w:rsidR="0046278B" w:rsidRPr="001C1999">
        <w:rPr>
          <w:rFonts w:asciiTheme="minorHAnsi" w:hAnsiTheme="minorHAnsi" w:cstheme="minorHAnsi"/>
          <w:color w:val="000000"/>
        </w:rPr>
        <w:t xml:space="preserve"> </w:t>
      </w:r>
      <w:r w:rsidR="00CA4FE7" w:rsidRPr="001C1999">
        <w:rPr>
          <w:rFonts w:asciiTheme="minorHAnsi" w:hAnsiTheme="minorHAnsi" w:cstheme="minorHAnsi"/>
          <w:b/>
        </w:rPr>
        <w:t>w 202</w:t>
      </w:r>
      <w:r w:rsidR="005F4664">
        <w:rPr>
          <w:rFonts w:asciiTheme="minorHAnsi" w:hAnsiTheme="minorHAnsi" w:cstheme="minorHAnsi"/>
          <w:b/>
        </w:rPr>
        <w:t>2</w:t>
      </w:r>
      <w:r w:rsidR="00CA4FE7" w:rsidRPr="001C1999">
        <w:rPr>
          <w:rFonts w:asciiTheme="minorHAnsi" w:hAnsiTheme="minorHAnsi" w:cstheme="minorHAnsi"/>
          <w:b/>
        </w:rPr>
        <w:t xml:space="preserve"> roku</w:t>
      </w:r>
      <w:r w:rsidR="00CA4FE7" w:rsidRPr="001C1999">
        <w:rPr>
          <w:rFonts w:asciiTheme="minorHAnsi" w:hAnsiTheme="minorHAnsi" w:cstheme="minorHAnsi"/>
        </w:rPr>
        <w:t xml:space="preserve"> w zakresie:</w:t>
      </w:r>
    </w:p>
    <w:p w14:paraId="2CDF3682" w14:textId="77777777" w:rsidR="00590A72" w:rsidRPr="00A07CA1" w:rsidRDefault="001D1A10" w:rsidP="001C1999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</w:rPr>
      </w:pPr>
      <w:r w:rsidRPr="00A07CA1">
        <w:rPr>
          <w:rFonts w:asciiTheme="minorHAnsi" w:hAnsiTheme="minorHAnsi" w:cstheme="minorHAnsi"/>
          <w:b/>
        </w:rPr>
        <w:t>Przeciwdziałania uzależnieniom i patologiom społecznym</w:t>
      </w:r>
      <w:r w:rsidR="00CA4FE7" w:rsidRPr="00A07CA1">
        <w:rPr>
          <w:rFonts w:asciiTheme="minorHAnsi" w:hAnsiTheme="minorHAnsi" w:cstheme="minorHAnsi"/>
          <w:b/>
        </w:rPr>
        <w:t xml:space="preserve"> (Zadanie nr 1</w:t>
      </w:r>
      <w:r w:rsidR="003307EA" w:rsidRPr="00A07CA1">
        <w:rPr>
          <w:rFonts w:asciiTheme="minorHAnsi" w:hAnsiTheme="minorHAnsi" w:cstheme="minorHAnsi"/>
          <w:b/>
        </w:rPr>
        <w:t>)</w:t>
      </w:r>
      <w:r w:rsidR="00CA4FE7" w:rsidRPr="00A07CA1">
        <w:rPr>
          <w:rFonts w:asciiTheme="minorHAnsi" w:hAnsiTheme="minorHAnsi" w:cstheme="minorHAnsi"/>
          <w:b/>
        </w:rPr>
        <w:t>,</w:t>
      </w:r>
    </w:p>
    <w:p w14:paraId="0A3AF35E" w14:textId="77777777" w:rsidR="00590A72" w:rsidRPr="00A07CA1" w:rsidRDefault="001D01A7" w:rsidP="001C1999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</w:rPr>
      </w:pPr>
      <w:r w:rsidRPr="00A07CA1">
        <w:rPr>
          <w:rFonts w:asciiTheme="minorHAnsi" w:hAnsiTheme="minorHAnsi" w:cstheme="minorHAnsi"/>
          <w:b/>
        </w:rPr>
        <w:t xml:space="preserve">Ochrony i </w:t>
      </w:r>
      <w:r w:rsidR="00590A72" w:rsidRPr="00A07CA1">
        <w:rPr>
          <w:rFonts w:asciiTheme="minorHAnsi" w:hAnsiTheme="minorHAnsi" w:cstheme="minorHAnsi"/>
          <w:b/>
        </w:rPr>
        <w:t xml:space="preserve">promocji zdrowia </w:t>
      </w:r>
      <w:r w:rsidR="003307EA" w:rsidRPr="00A07CA1">
        <w:rPr>
          <w:rFonts w:asciiTheme="minorHAnsi" w:hAnsiTheme="minorHAnsi" w:cstheme="minorHAnsi"/>
          <w:b/>
        </w:rPr>
        <w:t>(Zadanie nr 2)</w:t>
      </w:r>
      <w:r w:rsidR="00CA4FE7" w:rsidRPr="00A07CA1">
        <w:rPr>
          <w:rFonts w:asciiTheme="minorHAnsi" w:hAnsiTheme="minorHAnsi" w:cstheme="minorHAnsi"/>
          <w:b/>
        </w:rPr>
        <w:t>,</w:t>
      </w:r>
    </w:p>
    <w:p w14:paraId="12972455" w14:textId="77777777" w:rsidR="00590A72" w:rsidRPr="001C1999" w:rsidRDefault="0011502E" w:rsidP="001C1999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  <w:color w:val="000000"/>
        </w:rPr>
      </w:pPr>
      <w:r w:rsidRPr="00A07CA1">
        <w:rPr>
          <w:rFonts w:asciiTheme="minorHAnsi" w:hAnsiTheme="minorHAnsi" w:cstheme="minorHAnsi"/>
          <w:b/>
        </w:rPr>
        <w:t>K</w:t>
      </w:r>
      <w:r w:rsidR="0046278B" w:rsidRPr="00A07CA1">
        <w:rPr>
          <w:rFonts w:asciiTheme="minorHAnsi" w:hAnsiTheme="minorHAnsi" w:cstheme="minorHAnsi"/>
          <w:b/>
        </w:rPr>
        <w:t>ultury</w:t>
      </w:r>
      <w:r w:rsidRPr="00A07CA1">
        <w:rPr>
          <w:rFonts w:asciiTheme="minorHAnsi" w:hAnsiTheme="minorHAnsi" w:cstheme="minorHAnsi"/>
          <w:b/>
        </w:rPr>
        <w:t>, sztuki,</w:t>
      </w:r>
      <w:r w:rsidR="0046278B" w:rsidRPr="00A07CA1">
        <w:rPr>
          <w:rFonts w:asciiTheme="minorHAnsi" w:hAnsiTheme="minorHAnsi" w:cstheme="minorHAnsi"/>
          <w:b/>
        </w:rPr>
        <w:t xml:space="preserve"> ochrony </w:t>
      </w:r>
      <w:r w:rsidRPr="001C1999">
        <w:rPr>
          <w:rFonts w:asciiTheme="minorHAnsi" w:hAnsiTheme="minorHAnsi" w:cstheme="minorHAnsi"/>
          <w:b/>
        </w:rPr>
        <w:t xml:space="preserve">dóbr kultury i </w:t>
      </w:r>
      <w:r w:rsidR="0046278B" w:rsidRPr="001C1999">
        <w:rPr>
          <w:rFonts w:asciiTheme="minorHAnsi" w:hAnsiTheme="minorHAnsi" w:cstheme="minorHAnsi"/>
          <w:b/>
        </w:rPr>
        <w:t>dziedzictwa narodowego</w:t>
      </w:r>
      <w:r w:rsidR="003307EA" w:rsidRPr="001C1999">
        <w:rPr>
          <w:rFonts w:asciiTheme="minorHAnsi" w:hAnsiTheme="minorHAnsi" w:cstheme="minorHAnsi"/>
          <w:b/>
        </w:rPr>
        <w:t xml:space="preserve"> (Zadanie nr 3)</w:t>
      </w:r>
      <w:r w:rsidR="00CA4FE7" w:rsidRPr="001C1999">
        <w:rPr>
          <w:rFonts w:asciiTheme="minorHAnsi" w:hAnsiTheme="minorHAnsi" w:cstheme="minorHAnsi"/>
          <w:b/>
        </w:rPr>
        <w:t>,</w:t>
      </w:r>
    </w:p>
    <w:p w14:paraId="4B5999C9" w14:textId="77777777" w:rsidR="00590A72" w:rsidRPr="001C1999" w:rsidRDefault="00C6389D" w:rsidP="001C1999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  <w:color w:val="000000"/>
        </w:rPr>
      </w:pPr>
      <w:r w:rsidRPr="001C1999">
        <w:rPr>
          <w:rFonts w:asciiTheme="minorHAnsi" w:hAnsiTheme="minorHAnsi" w:cstheme="minorHAnsi"/>
          <w:b/>
        </w:rPr>
        <w:t xml:space="preserve">Wspieranie i upowszechnianie kultury fizycznej </w:t>
      </w:r>
      <w:r w:rsidR="003307EA" w:rsidRPr="001C1999">
        <w:rPr>
          <w:rFonts w:asciiTheme="minorHAnsi" w:hAnsiTheme="minorHAnsi" w:cstheme="minorHAnsi"/>
          <w:b/>
        </w:rPr>
        <w:t>(Zadanie nr 4),</w:t>
      </w:r>
    </w:p>
    <w:p w14:paraId="476D83BE" w14:textId="77777777" w:rsidR="00590A72" w:rsidRPr="001C1999" w:rsidRDefault="00590A72" w:rsidP="001C1999">
      <w:pPr>
        <w:pStyle w:val="Akapitzlist"/>
        <w:jc w:val="both"/>
        <w:rPr>
          <w:rFonts w:asciiTheme="minorHAnsi" w:hAnsiTheme="minorHAnsi" w:cstheme="minorHAnsi"/>
          <w:bCs/>
          <w:color w:val="000000"/>
        </w:rPr>
      </w:pPr>
    </w:p>
    <w:p w14:paraId="4F63F40D" w14:textId="77777777" w:rsidR="00842512" w:rsidRDefault="008D005E" w:rsidP="001C1999">
      <w:pPr>
        <w:jc w:val="both"/>
        <w:rPr>
          <w:rStyle w:val="Pogrubienie"/>
          <w:rFonts w:asciiTheme="minorHAnsi" w:hAnsiTheme="minorHAnsi" w:cstheme="minorHAnsi"/>
          <w:b w:val="0"/>
          <w:color w:val="000000"/>
        </w:rPr>
      </w:pPr>
      <w:r w:rsidRPr="001C1999">
        <w:rPr>
          <w:rFonts w:asciiTheme="minorHAnsi" w:hAnsiTheme="minorHAnsi" w:cstheme="minorHAnsi"/>
          <w:color w:val="000000"/>
        </w:rPr>
        <w:t xml:space="preserve">przez </w:t>
      </w:r>
      <w:r w:rsidRPr="001C1999">
        <w:rPr>
          <w:rStyle w:val="Pogrubienie"/>
          <w:rFonts w:asciiTheme="minorHAnsi" w:hAnsiTheme="minorHAnsi" w:cstheme="minorHAnsi"/>
          <w:b w:val="0"/>
          <w:color w:val="000000"/>
        </w:rPr>
        <w:t>organizacje pozarządowe oraz inne podmioty wymienione w art. 3 ust. 3 ustawy z dnia 24 kwietnia 2003</w:t>
      </w:r>
      <w:r w:rsidR="0046278B" w:rsidRPr="001C1999">
        <w:rPr>
          <w:rStyle w:val="Pogrubienie"/>
          <w:rFonts w:asciiTheme="minorHAnsi" w:hAnsiTheme="minorHAnsi" w:cstheme="minorHAnsi"/>
          <w:b w:val="0"/>
          <w:color w:val="000000"/>
        </w:rPr>
        <w:t xml:space="preserve"> </w:t>
      </w:r>
      <w:r w:rsidRPr="001C1999">
        <w:rPr>
          <w:rStyle w:val="Pogrubienie"/>
          <w:rFonts w:asciiTheme="minorHAnsi" w:hAnsiTheme="minorHAnsi" w:cstheme="minorHAnsi"/>
          <w:b w:val="0"/>
          <w:color w:val="000000"/>
        </w:rPr>
        <w:t>r</w:t>
      </w:r>
      <w:r w:rsidR="0046278B" w:rsidRPr="001C1999">
        <w:rPr>
          <w:rStyle w:val="Pogrubienie"/>
          <w:rFonts w:asciiTheme="minorHAnsi" w:hAnsiTheme="minorHAnsi" w:cstheme="minorHAnsi"/>
          <w:b w:val="0"/>
          <w:color w:val="000000"/>
        </w:rPr>
        <w:t xml:space="preserve">. </w:t>
      </w:r>
      <w:r w:rsidRPr="001C1999">
        <w:rPr>
          <w:rStyle w:val="Pogrubienie"/>
          <w:rFonts w:asciiTheme="minorHAnsi" w:hAnsiTheme="minorHAnsi" w:cstheme="minorHAnsi"/>
          <w:b w:val="0"/>
          <w:color w:val="000000"/>
        </w:rPr>
        <w:t xml:space="preserve">o działalności pożytku publicznego i o wolontariacie. </w:t>
      </w:r>
    </w:p>
    <w:p w14:paraId="4896835E" w14:textId="77777777" w:rsidR="00042F3C" w:rsidRDefault="00042F3C" w:rsidP="001C1999">
      <w:pPr>
        <w:jc w:val="both"/>
        <w:rPr>
          <w:rStyle w:val="Pogrubienie"/>
          <w:rFonts w:asciiTheme="minorHAnsi" w:hAnsiTheme="minorHAnsi" w:cstheme="minorHAnsi"/>
          <w:b w:val="0"/>
          <w:color w:val="000000"/>
        </w:rPr>
      </w:pPr>
    </w:p>
    <w:p w14:paraId="513A9586" w14:textId="77777777" w:rsidR="008D005E" w:rsidRDefault="00AC63C5" w:rsidP="001C1999">
      <w:pPr>
        <w:jc w:val="both"/>
        <w:rPr>
          <w:rStyle w:val="Pogrubienie"/>
          <w:rFonts w:asciiTheme="minorHAnsi" w:hAnsiTheme="minorHAnsi" w:cstheme="minorHAnsi"/>
          <w:b w:val="0"/>
          <w:color w:val="000000"/>
        </w:rPr>
      </w:pPr>
      <w:r>
        <w:rPr>
          <w:rStyle w:val="Pogrubienie"/>
          <w:rFonts w:asciiTheme="minorHAnsi" w:hAnsiTheme="minorHAnsi" w:cstheme="minorHAnsi"/>
          <w:b w:val="0"/>
          <w:color w:val="000000"/>
        </w:rPr>
        <w:t xml:space="preserve">1. </w:t>
      </w:r>
      <w:r w:rsidR="008D005E" w:rsidRPr="001C1999">
        <w:rPr>
          <w:rStyle w:val="Pogrubienie"/>
          <w:rFonts w:asciiTheme="minorHAnsi" w:hAnsiTheme="minorHAnsi" w:cstheme="minorHAnsi"/>
          <w:b w:val="0"/>
          <w:color w:val="000000"/>
        </w:rPr>
        <w:t xml:space="preserve">Zadania mieszczą się w zakresie priorytetowych zadań publicznych wskazanych w </w:t>
      </w:r>
      <w:r w:rsidR="0046278B" w:rsidRPr="001C1999">
        <w:rPr>
          <w:rStyle w:val="Pogrubienie"/>
          <w:rFonts w:asciiTheme="minorHAnsi" w:hAnsiTheme="minorHAnsi" w:cstheme="minorHAnsi"/>
          <w:b w:val="0"/>
          <w:color w:val="000000"/>
        </w:rPr>
        <w:t>Rozdziale V</w:t>
      </w:r>
      <w:r w:rsidR="0012431E">
        <w:rPr>
          <w:rStyle w:val="Pogrubienie"/>
          <w:rFonts w:asciiTheme="minorHAnsi" w:hAnsiTheme="minorHAnsi" w:cstheme="minorHAnsi"/>
          <w:b w:val="0"/>
          <w:color w:val="000000"/>
        </w:rPr>
        <w:t> </w:t>
      </w:r>
      <w:r w:rsidR="008D005E" w:rsidRPr="001C1999">
        <w:rPr>
          <w:rStyle w:val="Pogrubienie"/>
          <w:rFonts w:asciiTheme="minorHAnsi" w:hAnsiTheme="minorHAnsi" w:cstheme="minorHAnsi"/>
          <w:b w:val="0"/>
          <w:color w:val="000000"/>
        </w:rPr>
        <w:t>§</w:t>
      </w:r>
      <w:r w:rsidR="001148B6" w:rsidRPr="001C1999">
        <w:rPr>
          <w:rStyle w:val="Pogrubienie"/>
          <w:rFonts w:asciiTheme="minorHAnsi" w:hAnsiTheme="minorHAnsi" w:cstheme="minorHAnsi"/>
          <w:b w:val="0"/>
          <w:color w:val="000000"/>
        </w:rPr>
        <w:t xml:space="preserve"> </w:t>
      </w:r>
      <w:r w:rsidR="00842512">
        <w:rPr>
          <w:rStyle w:val="Pogrubienie"/>
          <w:rFonts w:asciiTheme="minorHAnsi" w:hAnsiTheme="minorHAnsi" w:cstheme="minorHAnsi"/>
          <w:b w:val="0"/>
          <w:color w:val="000000"/>
        </w:rPr>
        <w:t>6</w:t>
      </w:r>
      <w:r w:rsidR="008D005E" w:rsidRPr="001C1999">
        <w:rPr>
          <w:rStyle w:val="Pogrubienie"/>
          <w:rFonts w:asciiTheme="minorHAnsi" w:hAnsiTheme="minorHAnsi" w:cstheme="minorHAnsi"/>
          <w:b w:val="0"/>
          <w:color w:val="000000"/>
        </w:rPr>
        <w:t xml:space="preserve"> Programu współpracy </w:t>
      </w:r>
      <w:r w:rsidR="00772AF1">
        <w:rPr>
          <w:rStyle w:val="Pogrubienie"/>
          <w:rFonts w:asciiTheme="minorHAnsi" w:hAnsiTheme="minorHAnsi" w:cstheme="minorHAnsi"/>
          <w:b w:val="0"/>
          <w:color w:val="000000"/>
        </w:rPr>
        <w:t>g</w:t>
      </w:r>
      <w:r w:rsidR="0046278B" w:rsidRPr="001C1999">
        <w:rPr>
          <w:rStyle w:val="Pogrubienie"/>
          <w:rFonts w:asciiTheme="minorHAnsi" w:hAnsiTheme="minorHAnsi" w:cstheme="minorHAnsi"/>
          <w:b w:val="0"/>
          <w:color w:val="000000"/>
        </w:rPr>
        <w:t xml:space="preserve">miny </w:t>
      </w:r>
      <w:r w:rsidR="005903EB">
        <w:rPr>
          <w:rStyle w:val="Pogrubienie"/>
          <w:rFonts w:asciiTheme="minorHAnsi" w:hAnsiTheme="minorHAnsi" w:cstheme="minorHAnsi"/>
          <w:b w:val="0"/>
          <w:color w:val="000000"/>
        </w:rPr>
        <w:t>Kargowa</w:t>
      </w:r>
      <w:r w:rsidR="008D005E" w:rsidRPr="001C1999">
        <w:rPr>
          <w:rStyle w:val="Pogrubienie"/>
          <w:rFonts w:asciiTheme="minorHAnsi" w:hAnsiTheme="minorHAnsi" w:cstheme="minorHAnsi"/>
          <w:b w:val="0"/>
          <w:color w:val="000000"/>
        </w:rPr>
        <w:t xml:space="preserve"> z organizacjami pozarządowymi oraz</w:t>
      </w:r>
      <w:r w:rsidR="005903EB">
        <w:rPr>
          <w:rStyle w:val="Pogrubienie"/>
          <w:rFonts w:asciiTheme="minorHAnsi" w:hAnsiTheme="minorHAnsi" w:cstheme="minorHAnsi"/>
          <w:b w:val="0"/>
          <w:color w:val="000000"/>
        </w:rPr>
        <w:t> </w:t>
      </w:r>
      <w:r w:rsidR="0046278B" w:rsidRPr="001C1999">
        <w:rPr>
          <w:rStyle w:val="Pogrubienie"/>
          <w:rFonts w:asciiTheme="minorHAnsi" w:hAnsiTheme="minorHAnsi" w:cstheme="minorHAnsi"/>
          <w:b w:val="0"/>
          <w:color w:val="000000"/>
        </w:rPr>
        <w:t xml:space="preserve"> </w:t>
      </w:r>
      <w:r w:rsidR="008D005E" w:rsidRPr="001C1999">
        <w:rPr>
          <w:rStyle w:val="Pogrubienie"/>
          <w:rFonts w:asciiTheme="minorHAnsi" w:hAnsiTheme="minorHAnsi" w:cstheme="minorHAnsi"/>
          <w:b w:val="0"/>
          <w:color w:val="000000"/>
        </w:rPr>
        <w:t>podmiotami</w:t>
      </w:r>
      <w:r w:rsidR="0046278B" w:rsidRPr="001C1999">
        <w:rPr>
          <w:rStyle w:val="Pogrubienie"/>
          <w:rFonts w:asciiTheme="minorHAnsi" w:hAnsiTheme="minorHAnsi" w:cstheme="minorHAnsi"/>
          <w:b w:val="0"/>
          <w:color w:val="000000"/>
        </w:rPr>
        <w:t xml:space="preserve"> prowadzącymi działalność pożytku publicznego</w:t>
      </w:r>
      <w:r w:rsidR="0012431E">
        <w:rPr>
          <w:rStyle w:val="Pogrubienie"/>
          <w:rFonts w:asciiTheme="minorHAnsi" w:hAnsiTheme="minorHAnsi" w:cstheme="minorHAnsi"/>
          <w:b w:val="0"/>
          <w:color w:val="000000"/>
        </w:rPr>
        <w:t xml:space="preserve"> </w:t>
      </w:r>
      <w:r w:rsidR="0012431E" w:rsidRPr="0012431E">
        <w:rPr>
          <w:rFonts w:asciiTheme="minorHAnsi" w:hAnsiTheme="minorHAnsi" w:cstheme="minorHAnsi"/>
        </w:rPr>
        <w:t>na </w:t>
      </w:r>
      <w:r w:rsidR="008D005E" w:rsidRPr="0012431E">
        <w:rPr>
          <w:rFonts w:asciiTheme="minorHAnsi" w:hAnsiTheme="minorHAnsi" w:cstheme="minorHAnsi"/>
        </w:rPr>
        <w:t>rok</w:t>
      </w:r>
      <w:r w:rsidR="008D005E" w:rsidRPr="001C1999">
        <w:rPr>
          <w:rStyle w:val="Pogrubienie"/>
          <w:rFonts w:asciiTheme="minorHAnsi" w:hAnsiTheme="minorHAnsi" w:cstheme="minorHAnsi"/>
          <w:b w:val="0"/>
          <w:color w:val="000000"/>
        </w:rPr>
        <w:t xml:space="preserve"> 20</w:t>
      </w:r>
      <w:r w:rsidR="00E41901" w:rsidRPr="001C1999">
        <w:rPr>
          <w:rStyle w:val="Pogrubienie"/>
          <w:rFonts w:asciiTheme="minorHAnsi" w:hAnsiTheme="minorHAnsi" w:cstheme="minorHAnsi"/>
          <w:b w:val="0"/>
          <w:color w:val="000000"/>
        </w:rPr>
        <w:t>2</w:t>
      </w:r>
      <w:r w:rsidR="00E856F3">
        <w:rPr>
          <w:rStyle w:val="Pogrubienie"/>
          <w:rFonts w:asciiTheme="minorHAnsi" w:hAnsiTheme="minorHAnsi" w:cstheme="minorHAnsi"/>
          <w:b w:val="0"/>
          <w:color w:val="000000"/>
        </w:rPr>
        <w:t>2</w:t>
      </w:r>
      <w:r w:rsidR="008D005E" w:rsidRPr="001C1999">
        <w:rPr>
          <w:rStyle w:val="Pogrubienie"/>
          <w:rFonts w:asciiTheme="minorHAnsi" w:hAnsiTheme="minorHAnsi" w:cstheme="minorHAnsi"/>
          <w:b w:val="0"/>
          <w:color w:val="000000"/>
        </w:rPr>
        <w:t xml:space="preserve">. </w:t>
      </w:r>
    </w:p>
    <w:p w14:paraId="4F87107E" w14:textId="77777777" w:rsidR="00AC63C5" w:rsidRPr="001C1999" w:rsidRDefault="00AC63C5" w:rsidP="001C1999">
      <w:pPr>
        <w:jc w:val="both"/>
        <w:rPr>
          <w:rStyle w:val="Pogrubienie"/>
          <w:rFonts w:asciiTheme="minorHAnsi" w:hAnsiTheme="minorHAnsi" w:cstheme="minorHAnsi"/>
          <w:b w:val="0"/>
          <w:color w:val="000000"/>
        </w:rPr>
      </w:pPr>
      <w:r>
        <w:rPr>
          <w:rStyle w:val="Pogrubienie"/>
          <w:rFonts w:asciiTheme="minorHAnsi" w:hAnsiTheme="minorHAnsi" w:cstheme="minorHAnsi"/>
          <w:b w:val="0"/>
          <w:color w:val="000000"/>
        </w:rPr>
        <w:t xml:space="preserve">2. </w:t>
      </w:r>
      <w:r w:rsidRPr="00AC63C5">
        <w:rPr>
          <w:rStyle w:val="Pogrubienie"/>
          <w:rFonts w:asciiTheme="minorHAnsi" w:hAnsiTheme="minorHAnsi" w:cstheme="minorHAnsi"/>
          <w:b w:val="0"/>
          <w:color w:val="000000"/>
        </w:rPr>
        <w:t>Biorąc pod uwagę ryzyk</w:t>
      </w:r>
      <w:r>
        <w:rPr>
          <w:rStyle w:val="Pogrubienie"/>
          <w:rFonts w:asciiTheme="minorHAnsi" w:hAnsiTheme="minorHAnsi" w:cstheme="minorHAnsi"/>
          <w:b w:val="0"/>
          <w:color w:val="000000"/>
        </w:rPr>
        <w:t>o</w:t>
      </w:r>
      <w:r w:rsidRPr="00AC63C5">
        <w:rPr>
          <w:rStyle w:val="Pogrubienie"/>
          <w:rFonts w:asciiTheme="minorHAnsi" w:hAnsiTheme="minorHAnsi" w:cstheme="minorHAnsi"/>
          <w:b w:val="0"/>
          <w:color w:val="000000"/>
        </w:rPr>
        <w:t xml:space="preserve"> i zagrożeni</w:t>
      </w:r>
      <w:r>
        <w:rPr>
          <w:rStyle w:val="Pogrubienie"/>
          <w:rFonts w:asciiTheme="minorHAnsi" w:hAnsiTheme="minorHAnsi" w:cstheme="minorHAnsi"/>
          <w:b w:val="0"/>
          <w:color w:val="000000"/>
        </w:rPr>
        <w:t>e</w:t>
      </w:r>
      <w:r w:rsidRPr="00AC63C5">
        <w:rPr>
          <w:rStyle w:val="Pogrubienie"/>
          <w:rFonts w:asciiTheme="minorHAnsi" w:hAnsiTheme="minorHAnsi" w:cstheme="minorHAnsi"/>
          <w:b w:val="0"/>
          <w:color w:val="000000"/>
        </w:rPr>
        <w:t xml:space="preserve"> dotyczące sy</w:t>
      </w:r>
      <w:r>
        <w:rPr>
          <w:rStyle w:val="Pogrubienie"/>
          <w:rFonts w:asciiTheme="minorHAnsi" w:hAnsiTheme="minorHAnsi" w:cstheme="minorHAnsi"/>
          <w:b w:val="0"/>
          <w:color w:val="000000"/>
        </w:rPr>
        <w:t>tuacji epidemicznej związanej z </w:t>
      </w:r>
      <w:r w:rsidRPr="00AC63C5">
        <w:rPr>
          <w:rStyle w:val="Pogrubienie"/>
          <w:rFonts w:asciiTheme="minorHAnsi" w:hAnsiTheme="minorHAnsi" w:cstheme="minorHAnsi"/>
          <w:b w:val="0"/>
          <w:color w:val="000000"/>
        </w:rPr>
        <w:t>rozprzestrzenianiem się choroby COVID-19 oraz wynikającymi z tego faktu ograniczeniami, realizacja działań opisanych w ramach projektu zgłaszanego do konkursu musi uwzględniać spełnianie wszelkich aktualnych wymagań związanych z bieżącą sytuacją epidemiczną, zgodnie z obowiązującymi i systematycznie aktualizowanymi przepisami o ograniczeniach, nakazach i zakazach określonych w związku z wystąpieniem stanu epidemii w Polsce.</w:t>
      </w:r>
    </w:p>
    <w:p w14:paraId="0B90914F" w14:textId="77777777" w:rsidR="00E32E7C" w:rsidRPr="001C1999" w:rsidRDefault="00E32E7C" w:rsidP="001C1999">
      <w:pPr>
        <w:jc w:val="both"/>
        <w:rPr>
          <w:rFonts w:asciiTheme="minorHAnsi" w:hAnsiTheme="minorHAnsi" w:cstheme="minorHAnsi"/>
          <w:b/>
          <w:color w:val="FF0000"/>
        </w:rPr>
      </w:pPr>
    </w:p>
    <w:p w14:paraId="44234DE1" w14:textId="77777777" w:rsidR="008D005E" w:rsidRPr="001C1999" w:rsidRDefault="008D005E" w:rsidP="00093480">
      <w:pPr>
        <w:jc w:val="center"/>
        <w:rPr>
          <w:rFonts w:asciiTheme="minorHAnsi" w:hAnsiTheme="minorHAnsi" w:cstheme="minorHAnsi"/>
          <w:b/>
        </w:rPr>
      </w:pPr>
      <w:r w:rsidRPr="001C1999">
        <w:rPr>
          <w:rFonts w:asciiTheme="minorHAnsi" w:eastAsia="Calibri" w:hAnsiTheme="minorHAnsi" w:cstheme="minorHAnsi"/>
          <w:b/>
        </w:rPr>
        <w:t>§</w:t>
      </w:r>
      <w:r w:rsidR="0046278B" w:rsidRPr="001C1999">
        <w:rPr>
          <w:rFonts w:asciiTheme="minorHAnsi" w:hAnsiTheme="minorHAnsi" w:cstheme="minorHAnsi"/>
          <w:b/>
        </w:rPr>
        <w:t xml:space="preserve"> 1</w:t>
      </w:r>
    </w:p>
    <w:p w14:paraId="196F83D6" w14:textId="77777777" w:rsidR="001624A7" w:rsidRPr="001C1999" w:rsidRDefault="001624A7" w:rsidP="001C1999">
      <w:pPr>
        <w:jc w:val="both"/>
        <w:rPr>
          <w:rFonts w:asciiTheme="minorHAnsi" w:hAnsiTheme="minorHAnsi" w:cstheme="minorHAnsi"/>
          <w:b/>
        </w:rPr>
      </w:pPr>
    </w:p>
    <w:p w14:paraId="66216D13" w14:textId="77777777" w:rsidR="008D005E" w:rsidRPr="001C1999" w:rsidRDefault="008D005E" w:rsidP="001C1999">
      <w:pPr>
        <w:jc w:val="both"/>
        <w:rPr>
          <w:rFonts w:asciiTheme="minorHAnsi" w:hAnsiTheme="minorHAnsi" w:cstheme="minorHAnsi"/>
          <w:b/>
        </w:rPr>
      </w:pPr>
      <w:r w:rsidRPr="001C1999">
        <w:rPr>
          <w:rFonts w:asciiTheme="minorHAnsi" w:hAnsiTheme="minorHAnsi" w:cstheme="minorHAnsi"/>
          <w:b/>
        </w:rPr>
        <w:t>Rodzaj zadania i wysokość środków publicznych przeznaczonych na realizację zadania</w:t>
      </w:r>
    </w:p>
    <w:p w14:paraId="2B6264EB" w14:textId="77777777" w:rsidR="008D005E" w:rsidRPr="001C1999" w:rsidRDefault="008D005E" w:rsidP="001C1999">
      <w:pPr>
        <w:jc w:val="both"/>
        <w:rPr>
          <w:rFonts w:asciiTheme="minorHAnsi" w:hAnsiTheme="minorHAnsi" w:cstheme="minorHAnsi"/>
        </w:rPr>
      </w:pPr>
    </w:p>
    <w:p w14:paraId="78C65E3D" w14:textId="77777777" w:rsidR="008D005E" w:rsidRPr="001C1999" w:rsidRDefault="008D005E" w:rsidP="001C1999">
      <w:pPr>
        <w:numPr>
          <w:ilvl w:val="0"/>
          <w:numId w:val="1"/>
        </w:numPr>
        <w:ind w:left="330" w:hanging="285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Zlecanie realizacji zadań publicznych nastąpi w formie ich wspierania</w:t>
      </w:r>
      <w:r w:rsidR="00CA4FE7" w:rsidRPr="001C1999">
        <w:rPr>
          <w:rFonts w:asciiTheme="minorHAnsi" w:hAnsiTheme="minorHAnsi" w:cstheme="minorHAnsi"/>
        </w:rPr>
        <w:t xml:space="preserve"> </w:t>
      </w:r>
      <w:r w:rsidRPr="001C1999">
        <w:rPr>
          <w:rFonts w:asciiTheme="minorHAnsi" w:hAnsiTheme="minorHAnsi" w:cstheme="minorHAnsi"/>
        </w:rPr>
        <w:t>wraz z udzieleniem dotacji na dofinansowanie realizacji zadań</w:t>
      </w:r>
      <w:r w:rsidR="0046278B" w:rsidRPr="001C1999">
        <w:rPr>
          <w:rFonts w:asciiTheme="minorHAnsi" w:hAnsiTheme="minorHAnsi" w:cstheme="minorHAnsi"/>
        </w:rPr>
        <w:t>.</w:t>
      </w:r>
    </w:p>
    <w:p w14:paraId="6D1A4650" w14:textId="77777777" w:rsidR="00FA13AD" w:rsidRPr="001C1999" w:rsidRDefault="00AE2D31" w:rsidP="001C199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1C1999">
        <w:rPr>
          <w:rFonts w:asciiTheme="minorHAnsi" w:hAnsiTheme="minorHAnsi" w:cstheme="minorHAnsi"/>
        </w:rPr>
        <w:t xml:space="preserve">Na podstawie budżetu </w:t>
      </w:r>
      <w:r w:rsidR="00772AF1">
        <w:rPr>
          <w:rFonts w:asciiTheme="minorHAnsi" w:hAnsiTheme="minorHAnsi" w:cstheme="minorHAnsi"/>
        </w:rPr>
        <w:t>g</w:t>
      </w:r>
      <w:r w:rsidRPr="001C1999">
        <w:rPr>
          <w:rFonts w:asciiTheme="minorHAnsi" w:hAnsiTheme="minorHAnsi" w:cstheme="minorHAnsi"/>
        </w:rPr>
        <w:t xml:space="preserve">miny </w:t>
      </w:r>
      <w:r w:rsidR="00C50F8A" w:rsidRPr="001C1999">
        <w:rPr>
          <w:rFonts w:asciiTheme="minorHAnsi" w:hAnsiTheme="minorHAnsi" w:cstheme="minorHAnsi"/>
        </w:rPr>
        <w:t>Kargowa</w:t>
      </w:r>
      <w:r w:rsidRPr="001C1999">
        <w:rPr>
          <w:rFonts w:asciiTheme="minorHAnsi" w:hAnsiTheme="minorHAnsi" w:cstheme="minorHAnsi"/>
        </w:rPr>
        <w:t xml:space="preserve"> </w:t>
      </w:r>
      <w:r w:rsidR="008D005E" w:rsidRPr="001C1999">
        <w:rPr>
          <w:rFonts w:asciiTheme="minorHAnsi" w:hAnsiTheme="minorHAnsi" w:cstheme="minorHAnsi"/>
        </w:rPr>
        <w:t>na realizację zadań</w:t>
      </w:r>
      <w:r w:rsidR="00C50F8A" w:rsidRPr="001C1999">
        <w:rPr>
          <w:rFonts w:asciiTheme="minorHAnsi" w:hAnsiTheme="minorHAnsi" w:cstheme="minorHAnsi"/>
        </w:rPr>
        <w:t xml:space="preserve"> </w:t>
      </w:r>
      <w:r w:rsidR="008D005E" w:rsidRPr="001C1999">
        <w:rPr>
          <w:rFonts w:asciiTheme="minorHAnsi" w:hAnsiTheme="minorHAnsi" w:cstheme="minorHAnsi"/>
        </w:rPr>
        <w:t xml:space="preserve">w niniejszym konkursie przeznacza się kwotę w wysokości </w:t>
      </w:r>
      <w:r w:rsidR="00A07CA1" w:rsidRPr="008E3D55">
        <w:rPr>
          <w:rFonts w:asciiTheme="minorHAnsi" w:hAnsiTheme="minorHAnsi" w:cstheme="minorHAnsi"/>
          <w:b/>
        </w:rPr>
        <w:t>210 </w:t>
      </w:r>
      <w:r w:rsidR="00A07CA1" w:rsidRPr="00A07CA1">
        <w:rPr>
          <w:rFonts w:asciiTheme="minorHAnsi" w:hAnsiTheme="minorHAnsi" w:cstheme="minorHAnsi"/>
          <w:b/>
        </w:rPr>
        <w:t>000</w:t>
      </w:r>
      <w:r w:rsidR="00A07CA1">
        <w:rPr>
          <w:rFonts w:asciiTheme="minorHAnsi" w:hAnsiTheme="minorHAnsi" w:cstheme="minorHAnsi"/>
          <w:b/>
        </w:rPr>
        <w:t xml:space="preserve"> </w:t>
      </w:r>
      <w:r w:rsidR="008D005E" w:rsidRPr="001C1999">
        <w:rPr>
          <w:rFonts w:asciiTheme="minorHAnsi" w:hAnsiTheme="minorHAnsi" w:cstheme="minorHAnsi"/>
          <w:b/>
        </w:rPr>
        <w:t>zł.</w:t>
      </w:r>
    </w:p>
    <w:p w14:paraId="24086A84" w14:textId="77777777" w:rsidR="008D005E" w:rsidRPr="001C1999" w:rsidRDefault="008D005E" w:rsidP="001C199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Informacje dotyczące poszczególnych zadań:</w:t>
      </w:r>
    </w:p>
    <w:p w14:paraId="71EB22BE" w14:textId="292230DC" w:rsidR="002F2B3E" w:rsidRDefault="002F2B3E">
      <w:pPr>
        <w:widowControl/>
        <w:suppressAutoHyphens w:val="0"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FB93181" w14:textId="77777777" w:rsidR="00FA13AD" w:rsidRPr="001C1999" w:rsidRDefault="00FA13AD" w:rsidP="001C1999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64A0B63A" w14:textId="77777777" w:rsidR="00CA4FE7" w:rsidRPr="001C1999" w:rsidRDefault="00CA4FE7" w:rsidP="001C1999">
      <w:pPr>
        <w:widowControl/>
        <w:suppressAutoHyphens w:val="0"/>
        <w:jc w:val="both"/>
        <w:rPr>
          <w:rFonts w:asciiTheme="minorHAnsi" w:hAnsiTheme="minorHAnsi" w:cstheme="minorHAnsi"/>
          <w:b/>
        </w:rPr>
      </w:pPr>
      <w:r w:rsidRPr="001C1999">
        <w:rPr>
          <w:rFonts w:asciiTheme="minorHAnsi" w:hAnsiTheme="minorHAnsi" w:cstheme="minorHAnsi"/>
          <w:b/>
        </w:rPr>
        <w:t>Zadanie nr 1:</w:t>
      </w:r>
    </w:p>
    <w:p w14:paraId="047BBBCC" w14:textId="77777777" w:rsidR="00FA13AD" w:rsidRPr="001C1999" w:rsidRDefault="001D1A10" w:rsidP="001C1999">
      <w:pPr>
        <w:widowControl/>
        <w:suppressAutoHyphens w:val="0"/>
        <w:jc w:val="both"/>
        <w:rPr>
          <w:rFonts w:asciiTheme="minorHAnsi" w:hAnsiTheme="minorHAnsi" w:cstheme="minorHAnsi"/>
          <w:b/>
        </w:rPr>
      </w:pPr>
      <w:r w:rsidRPr="001C1999">
        <w:rPr>
          <w:rFonts w:asciiTheme="minorHAnsi" w:hAnsiTheme="minorHAnsi" w:cstheme="minorHAnsi"/>
          <w:b/>
        </w:rPr>
        <w:t>Przeciwdziałanie uzależnieniom i patologiom społecznym, prowadzenie świetlicy jako placówki wsparcia dziennego</w:t>
      </w:r>
      <w:r w:rsidR="00FA13AD" w:rsidRPr="001C1999">
        <w:rPr>
          <w:rFonts w:asciiTheme="minorHAnsi" w:hAnsiTheme="minorHAnsi" w:cstheme="minorHAnsi"/>
          <w:b/>
        </w:rPr>
        <w:t xml:space="preserve"> </w:t>
      </w:r>
    </w:p>
    <w:p w14:paraId="19E023BB" w14:textId="77777777" w:rsidR="008D005E" w:rsidRPr="001C1999" w:rsidRDefault="008D005E" w:rsidP="001C1999">
      <w:pPr>
        <w:jc w:val="both"/>
        <w:rPr>
          <w:rFonts w:asciiTheme="minorHAnsi" w:hAnsiTheme="minorHAnsi" w:cstheme="minorHAnsi"/>
          <w:sz w:val="4"/>
          <w:szCs w:val="4"/>
        </w:rPr>
      </w:pPr>
    </w:p>
    <w:tbl>
      <w:tblPr>
        <w:tblW w:w="921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1418"/>
        <w:gridCol w:w="1417"/>
      </w:tblGrid>
      <w:tr w:rsidR="00FA13AD" w:rsidRPr="001C1999" w14:paraId="786C71E6" w14:textId="77777777" w:rsidTr="00736081">
        <w:tc>
          <w:tcPr>
            <w:tcW w:w="567" w:type="dxa"/>
            <w:shd w:val="clear" w:color="auto" w:fill="auto"/>
            <w:vAlign w:val="center"/>
          </w:tcPr>
          <w:p w14:paraId="46C76D43" w14:textId="77777777" w:rsidR="00FA13AD" w:rsidRPr="001C1999" w:rsidRDefault="00FA13AD" w:rsidP="001C1999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C1999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BB7833F" w14:textId="77777777" w:rsidR="00FA13AD" w:rsidRPr="001C1999" w:rsidRDefault="00FA13AD" w:rsidP="001C1999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C1999">
              <w:rPr>
                <w:rFonts w:asciiTheme="minorHAnsi" w:hAnsiTheme="minorHAnsi" w:cstheme="minorHAnsi"/>
                <w:b/>
                <w:bCs/>
              </w:rPr>
              <w:t>Przedsięwzięcia</w:t>
            </w:r>
            <w:r w:rsidR="00A31BE4" w:rsidRPr="001C1999">
              <w:rPr>
                <w:rFonts w:asciiTheme="minorHAnsi" w:hAnsiTheme="minorHAnsi" w:cstheme="minorHAnsi"/>
                <w:b/>
                <w:bCs/>
              </w:rPr>
              <w:t xml:space="preserve"> do realizacji w ramach zadania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32F4E7" w14:textId="77777777" w:rsidR="007D1AA3" w:rsidRPr="001C1999" w:rsidRDefault="00FA13AD" w:rsidP="004B6653">
            <w:pPr>
              <w:pStyle w:val="NormalnyWeb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środków </w:t>
            </w:r>
            <w:r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finansowych </w:t>
            </w:r>
            <w:r w:rsidR="003C3A8F"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="00AA6D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rzyznanych</w:t>
            </w:r>
            <w:r w:rsidR="003C3A8F"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D1AA3"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</w:t>
            </w:r>
          </w:p>
          <w:p w14:paraId="0FEA4D37" w14:textId="77777777" w:rsidR="00FA13AD" w:rsidRPr="001C1999" w:rsidRDefault="007D1AA3" w:rsidP="008F3A2B">
            <w:pPr>
              <w:pStyle w:val="NormalnyWeb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  <w:r w:rsidR="00FA13AD"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ealizację zadania w 20</w:t>
            </w:r>
            <w:r w:rsidR="001C2C43"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8F3A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FA13AD"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417" w:type="dxa"/>
            <w:vAlign w:val="center"/>
          </w:tcPr>
          <w:p w14:paraId="2AA0DDDF" w14:textId="77777777" w:rsidR="00FA13AD" w:rsidRPr="001C1999" w:rsidRDefault="00FA13AD" w:rsidP="008F3A2B">
            <w:pPr>
              <w:pStyle w:val="NormalnyWeb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Wysokość środków </w:t>
            </w:r>
            <w:r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finansowych </w:t>
            </w:r>
            <w:r w:rsidR="003C3A8F"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="00AA6D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lanow</w:t>
            </w:r>
            <w:r w:rsidR="003C3A8F"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anych na </w:t>
            </w:r>
            <w:r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realizację zadania</w:t>
            </w:r>
            <w:r w:rsidR="007D1AA3"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20</w:t>
            </w:r>
            <w:r w:rsidR="008110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8F3A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2824B8" w:rsidRPr="001C1999" w14:paraId="1BF00AD6" w14:textId="77777777" w:rsidTr="00736081">
        <w:tc>
          <w:tcPr>
            <w:tcW w:w="567" w:type="dxa"/>
            <w:shd w:val="clear" w:color="auto" w:fill="auto"/>
            <w:vAlign w:val="center"/>
          </w:tcPr>
          <w:p w14:paraId="735A861A" w14:textId="77777777" w:rsidR="002824B8" w:rsidRPr="001C1999" w:rsidRDefault="002824B8" w:rsidP="001C1999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C1999">
              <w:rPr>
                <w:rFonts w:asciiTheme="minorHAnsi" w:hAnsiTheme="minorHAnsi" w:cstheme="minorHAnsi"/>
                <w:b/>
                <w:bCs/>
              </w:rPr>
              <w:lastRenderedPageBreak/>
              <w:t>1.1</w:t>
            </w:r>
          </w:p>
        </w:tc>
        <w:tc>
          <w:tcPr>
            <w:tcW w:w="5812" w:type="dxa"/>
            <w:shd w:val="clear" w:color="auto" w:fill="auto"/>
          </w:tcPr>
          <w:p w14:paraId="72D795E5" w14:textId="77777777" w:rsidR="002824B8" w:rsidRPr="001C1999" w:rsidRDefault="002824B8" w:rsidP="001C1999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</w:rPr>
            </w:pPr>
            <w:r w:rsidRPr="001C1999">
              <w:rPr>
                <w:rFonts w:asciiTheme="minorHAnsi" w:hAnsiTheme="minorHAnsi" w:cstheme="minorHAnsi"/>
              </w:rPr>
              <w:t xml:space="preserve">Prowadzenie </w:t>
            </w:r>
            <w:r w:rsidR="00590A72" w:rsidRPr="001C1999">
              <w:rPr>
                <w:rFonts w:asciiTheme="minorHAnsi" w:hAnsiTheme="minorHAnsi" w:cstheme="minorHAnsi"/>
              </w:rPr>
              <w:t>miejsca</w:t>
            </w:r>
            <w:r w:rsidRPr="001C1999">
              <w:rPr>
                <w:rFonts w:asciiTheme="minorHAnsi" w:hAnsiTheme="minorHAnsi" w:cstheme="minorHAnsi"/>
              </w:rPr>
              <w:t>,</w:t>
            </w:r>
            <w:r w:rsidR="001D1A10" w:rsidRPr="001C1999">
              <w:rPr>
                <w:rFonts w:asciiTheme="minorHAnsi" w:hAnsiTheme="minorHAnsi" w:cstheme="minorHAnsi"/>
              </w:rPr>
              <w:t xml:space="preserve"> którego podstawowym celem jest wspieranie rodzin dysfunkcyjnych, szczególnie dzieci i młodzieży, aby mogły rozwijać najważniejsze umiejętności społeczne.  </w:t>
            </w:r>
            <w:r w:rsidRPr="001C19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C3650DF" w14:textId="77777777" w:rsidR="002824B8" w:rsidRPr="001C1999" w:rsidRDefault="00AF4138" w:rsidP="001C199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C1999">
              <w:rPr>
                <w:rFonts w:asciiTheme="minorHAnsi" w:hAnsiTheme="minorHAnsi" w:cstheme="minorHAnsi"/>
                <w:b/>
              </w:rPr>
              <w:t>65</w:t>
            </w:r>
            <w:r w:rsidR="00EF500D">
              <w:rPr>
                <w:rFonts w:asciiTheme="minorHAnsi" w:hAnsiTheme="minorHAnsi" w:cstheme="minorHAnsi"/>
                <w:b/>
              </w:rPr>
              <w:t xml:space="preserve"> 000 </w:t>
            </w:r>
            <w:r w:rsidR="00A57DF1" w:rsidRPr="001C1999">
              <w:rPr>
                <w:rFonts w:asciiTheme="minorHAnsi" w:hAnsiTheme="minorHAnsi" w:cstheme="minorHAnsi"/>
                <w:b/>
              </w:rPr>
              <w:t>zł</w:t>
            </w:r>
          </w:p>
        </w:tc>
        <w:tc>
          <w:tcPr>
            <w:tcW w:w="1417" w:type="dxa"/>
            <w:vMerge w:val="restart"/>
          </w:tcPr>
          <w:p w14:paraId="4AC97DB0" w14:textId="77777777" w:rsidR="00E0142D" w:rsidRPr="001C1999" w:rsidRDefault="00E0142D" w:rsidP="001C1999">
            <w:pPr>
              <w:jc w:val="both"/>
              <w:rPr>
                <w:rFonts w:asciiTheme="minorHAnsi" w:hAnsiTheme="minorHAnsi" w:cstheme="minorHAnsi"/>
              </w:rPr>
            </w:pPr>
          </w:p>
          <w:p w14:paraId="2EE79A63" w14:textId="77777777" w:rsidR="00E0142D" w:rsidRPr="001C1999" w:rsidRDefault="00E0142D" w:rsidP="001C1999">
            <w:pPr>
              <w:jc w:val="both"/>
              <w:rPr>
                <w:rFonts w:asciiTheme="minorHAnsi" w:hAnsiTheme="minorHAnsi" w:cstheme="minorHAnsi"/>
              </w:rPr>
            </w:pPr>
          </w:p>
          <w:p w14:paraId="061A8C74" w14:textId="77777777" w:rsidR="002C22ED" w:rsidRPr="001C1999" w:rsidRDefault="002C22ED" w:rsidP="001C1999">
            <w:pPr>
              <w:jc w:val="both"/>
              <w:rPr>
                <w:rFonts w:asciiTheme="minorHAnsi" w:hAnsiTheme="minorHAnsi" w:cstheme="minorHAnsi"/>
              </w:rPr>
            </w:pPr>
          </w:p>
          <w:p w14:paraId="438AF25E" w14:textId="77777777" w:rsidR="00EF500D" w:rsidRDefault="00EF500D" w:rsidP="00094A5F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480CAC7" w14:textId="20B27FDC" w:rsidR="002824B8" w:rsidRPr="001C1999" w:rsidRDefault="00B2277B" w:rsidP="00094A5F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094A5F">
              <w:rPr>
                <w:rFonts w:asciiTheme="minorHAnsi" w:hAnsiTheme="minorHAnsi" w:cstheme="minorHAnsi"/>
                <w:b/>
              </w:rPr>
              <w:t>5</w:t>
            </w:r>
            <w:r w:rsidR="00EF500D">
              <w:rPr>
                <w:rFonts w:asciiTheme="minorHAnsi" w:hAnsiTheme="minorHAnsi" w:cstheme="minorHAnsi"/>
                <w:b/>
              </w:rPr>
              <w:t xml:space="preserve"> 000 </w:t>
            </w:r>
            <w:r w:rsidR="007D1AA3" w:rsidRPr="001C1999">
              <w:rPr>
                <w:rFonts w:asciiTheme="minorHAnsi" w:hAnsiTheme="minorHAnsi" w:cstheme="minorHAnsi"/>
                <w:b/>
              </w:rPr>
              <w:t>z</w:t>
            </w:r>
            <w:r w:rsidR="002824B8" w:rsidRPr="001C1999">
              <w:rPr>
                <w:rFonts w:asciiTheme="minorHAnsi" w:hAnsiTheme="minorHAnsi" w:cstheme="minorHAnsi"/>
                <w:b/>
              </w:rPr>
              <w:t>ł</w:t>
            </w:r>
          </w:p>
        </w:tc>
      </w:tr>
      <w:tr w:rsidR="002824B8" w:rsidRPr="001C1999" w14:paraId="50828299" w14:textId="77777777" w:rsidTr="00736081">
        <w:tc>
          <w:tcPr>
            <w:tcW w:w="567" w:type="dxa"/>
            <w:shd w:val="clear" w:color="auto" w:fill="auto"/>
            <w:vAlign w:val="center"/>
          </w:tcPr>
          <w:p w14:paraId="62DC85B6" w14:textId="77777777" w:rsidR="002824B8" w:rsidRPr="001C1999" w:rsidRDefault="002824B8" w:rsidP="001C1999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  <w:b/>
              </w:rPr>
            </w:pPr>
            <w:r w:rsidRPr="001C1999">
              <w:rPr>
                <w:rFonts w:asciiTheme="minorHAnsi" w:hAnsiTheme="minorHAnsi" w:cstheme="minorHAnsi"/>
                <w:b/>
              </w:rPr>
              <w:t>1.2</w:t>
            </w:r>
          </w:p>
        </w:tc>
        <w:tc>
          <w:tcPr>
            <w:tcW w:w="5812" w:type="dxa"/>
            <w:shd w:val="clear" w:color="auto" w:fill="auto"/>
          </w:tcPr>
          <w:p w14:paraId="41028C61" w14:textId="77777777" w:rsidR="002824B8" w:rsidRPr="001C1999" w:rsidRDefault="00AF4138" w:rsidP="001C1999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</w:rPr>
            </w:pPr>
            <w:r w:rsidRPr="001C1999">
              <w:rPr>
                <w:rFonts w:asciiTheme="minorHAnsi" w:hAnsiTheme="minorHAnsi" w:cstheme="minorHAnsi"/>
              </w:rPr>
              <w:t>Zapewnienie opieki psychologicznej, pomoc w nauce, przeprowadzanie rozmów indywidualnych i porad wychowawczych, zapewnienie posiłku, prowadzenie systematycznych zajęć wg założonego programu.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9D04958" w14:textId="77777777" w:rsidR="002824B8" w:rsidRPr="001C1999" w:rsidRDefault="002824B8" w:rsidP="001C19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</w:tcPr>
          <w:p w14:paraId="669A8238" w14:textId="77777777" w:rsidR="002824B8" w:rsidRPr="001C1999" w:rsidRDefault="002824B8" w:rsidP="001C19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9D902C5" w14:textId="77777777" w:rsidR="00590A72" w:rsidRPr="001C1999" w:rsidRDefault="00590A72" w:rsidP="001C1999">
      <w:pPr>
        <w:jc w:val="both"/>
        <w:rPr>
          <w:rFonts w:asciiTheme="minorHAnsi" w:hAnsiTheme="minorHAnsi" w:cstheme="minorHAnsi"/>
          <w:b/>
        </w:rPr>
      </w:pPr>
    </w:p>
    <w:p w14:paraId="554C1B94" w14:textId="77777777" w:rsidR="001624A7" w:rsidRPr="001C1999" w:rsidRDefault="00FA13AD" w:rsidP="001C1999">
      <w:pPr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  <w:b/>
        </w:rPr>
        <w:t>Cel zadania</w:t>
      </w:r>
      <w:r w:rsidRPr="001C1999">
        <w:rPr>
          <w:rFonts w:asciiTheme="minorHAnsi" w:hAnsiTheme="minorHAnsi" w:cstheme="minorHAnsi"/>
        </w:rPr>
        <w:t xml:space="preserve"> </w:t>
      </w:r>
      <w:r w:rsidR="00E41901" w:rsidRPr="001C1999">
        <w:rPr>
          <w:rFonts w:asciiTheme="minorHAnsi" w:hAnsiTheme="minorHAnsi" w:cstheme="minorHAnsi"/>
        </w:rPr>
        <w:t>–</w:t>
      </w:r>
      <w:r w:rsidRPr="001C1999">
        <w:rPr>
          <w:rFonts w:asciiTheme="minorHAnsi" w:hAnsiTheme="minorHAnsi" w:cstheme="minorHAnsi"/>
        </w:rPr>
        <w:t xml:space="preserve"> </w:t>
      </w:r>
      <w:r w:rsidR="00590A72" w:rsidRPr="001C1999">
        <w:rPr>
          <w:rFonts w:asciiTheme="minorHAnsi" w:hAnsiTheme="minorHAnsi" w:cstheme="minorHAnsi"/>
        </w:rPr>
        <w:t xml:space="preserve">zwiększenie dostępności do kompleksowego wsparcia osobom potrzebującym tj. dotkniętym niedostatkiem, rodzinom znajdującym się </w:t>
      </w:r>
      <w:r w:rsidR="00D06D41" w:rsidRPr="001C1999">
        <w:rPr>
          <w:rFonts w:asciiTheme="minorHAnsi" w:hAnsiTheme="minorHAnsi" w:cstheme="minorHAnsi"/>
        </w:rPr>
        <w:t>w trudnych sytuacjach życiowych. W</w:t>
      </w:r>
      <w:r w:rsidR="00E85389" w:rsidRPr="001C1999">
        <w:rPr>
          <w:rFonts w:asciiTheme="minorHAnsi" w:hAnsiTheme="minorHAnsi" w:cstheme="minorHAnsi"/>
        </w:rPr>
        <w:t>spomaganie wychowawczej roli rodziny w integralnym rozwoju cz</w:t>
      </w:r>
      <w:r w:rsidR="00D06D41" w:rsidRPr="001C1999">
        <w:rPr>
          <w:rFonts w:asciiTheme="minorHAnsi" w:hAnsiTheme="minorHAnsi" w:cstheme="minorHAnsi"/>
        </w:rPr>
        <w:t>ł</w:t>
      </w:r>
      <w:r w:rsidR="00E85389" w:rsidRPr="001C1999">
        <w:rPr>
          <w:rFonts w:asciiTheme="minorHAnsi" w:hAnsiTheme="minorHAnsi" w:cstheme="minorHAnsi"/>
        </w:rPr>
        <w:t>owieka</w:t>
      </w:r>
      <w:r w:rsidR="00E32E7C" w:rsidRPr="001C1999">
        <w:rPr>
          <w:rFonts w:asciiTheme="minorHAnsi" w:hAnsiTheme="minorHAnsi" w:cstheme="minorHAnsi"/>
        </w:rPr>
        <w:t xml:space="preserve">, </w:t>
      </w:r>
      <w:r w:rsidR="009F31A3" w:rsidRPr="001C1999">
        <w:rPr>
          <w:rFonts w:asciiTheme="minorHAnsi" w:hAnsiTheme="minorHAnsi" w:cstheme="minorHAnsi"/>
        </w:rPr>
        <w:t>przeciwdziałanie</w:t>
      </w:r>
      <w:r w:rsidR="00D06D41" w:rsidRPr="001C1999">
        <w:rPr>
          <w:rFonts w:asciiTheme="minorHAnsi" w:hAnsiTheme="minorHAnsi" w:cstheme="minorHAnsi"/>
        </w:rPr>
        <w:t xml:space="preserve"> demoralizacji dzieci i </w:t>
      </w:r>
      <w:r w:rsidR="009F31A3" w:rsidRPr="001C1999">
        <w:rPr>
          <w:rFonts w:asciiTheme="minorHAnsi" w:hAnsiTheme="minorHAnsi" w:cstheme="minorHAnsi"/>
        </w:rPr>
        <w:t>młodzieży</w:t>
      </w:r>
      <w:r w:rsidR="00D06D41" w:rsidRPr="001C1999">
        <w:rPr>
          <w:rFonts w:asciiTheme="minorHAnsi" w:hAnsiTheme="minorHAnsi" w:cstheme="minorHAnsi"/>
        </w:rPr>
        <w:t xml:space="preserve"> </w:t>
      </w:r>
      <w:r w:rsidR="009F31A3" w:rsidRPr="001C1999">
        <w:rPr>
          <w:rFonts w:asciiTheme="minorHAnsi" w:hAnsiTheme="minorHAnsi" w:cstheme="minorHAnsi"/>
        </w:rPr>
        <w:t>pochodzących</w:t>
      </w:r>
      <w:r w:rsidR="00D06D41" w:rsidRPr="001C1999">
        <w:rPr>
          <w:rFonts w:asciiTheme="minorHAnsi" w:hAnsiTheme="minorHAnsi" w:cstheme="minorHAnsi"/>
        </w:rPr>
        <w:t xml:space="preserve"> ze środowisk zaniedbanych</w:t>
      </w:r>
      <w:r w:rsidR="009F31A3" w:rsidRPr="001C1999">
        <w:rPr>
          <w:rFonts w:asciiTheme="minorHAnsi" w:hAnsiTheme="minorHAnsi" w:cstheme="minorHAnsi"/>
        </w:rPr>
        <w:t xml:space="preserve"> wychowawczo.</w:t>
      </w:r>
    </w:p>
    <w:p w14:paraId="63CAD8B3" w14:textId="77777777" w:rsidR="001D01A7" w:rsidRPr="001C1999" w:rsidRDefault="001D01A7" w:rsidP="001C1999">
      <w:pPr>
        <w:jc w:val="both"/>
        <w:rPr>
          <w:rFonts w:asciiTheme="minorHAnsi" w:hAnsiTheme="minorHAnsi" w:cstheme="minorHAnsi"/>
          <w:b/>
        </w:rPr>
      </w:pPr>
    </w:p>
    <w:p w14:paraId="77E8465B" w14:textId="77777777" w:rsidR="00FA13AD" w:rsidRPr="001C1999" w:rsidRDefault="00FA13AD" w:rsidP="001C1999">
      <w:pPr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  <w:b/>
        </w:rPr>
        <w:t>Beneficjenci zadania</w:t>
      </w:r>
      <w:r w:rsidRPr="001C1999">
        <w:rPr>
          <w:rFonts w:asciiTheme="minorHAnsi" w:hAnsiTheme="minorHAnsi" w:cstheme="minorHAnsi"/>
        </w:rPr>
        <w:t xml:space="preserve"> </w:t>
      </w:r>
      <w:r w:rsidR="009F31A3" w:rsidRPr="001C1999">
        <w:rPr>
          <w:rFonts w:asciiTheme="minorHAnsi" w:hAnsiTheme="minorHAnsi" w:cstheme="minorHAnsi"/>
        </w:rPr>
        <w:t>–</w:t>
      </w:r>
      <w:r w:rsidRPr="001C1999">
        <w:rPr>
          <w:rFonts w:asciiTheme="minorHAnsi" w:hAnsiTheme="minorHAnsi" w:cstheme="minorHAnsi"/>
        </w:rPr>
        <w:t xml:space="preserve"> </w:t>
      </w:r>
      <w:r w:rsidR="009F31A3" w:rsidRPr="001C1999">
        <w:rPr>
          <w:rFonts w:asciiTheme="minorHAnsi" w:hAnsiTheme="minorHAnsi" w:cstheme="minorHAnsi"/>
        </w:rPr>
        <w:t xml:space="preserve">dzieci i młodzież z </w:t>
      </w:r>
      <w:r w:rsidR="00772AF1">
        <w:rPr>
          <w:rFonts w:asciiTheme="minorHAnsi" w:hAnsiTheme="minorHAnsi" w:cstheme="minorHAnsi"/>
        </w:rPr>
        <w:t>g</w:t>
      </w:r>
      <w:r w:rsidR="009F31A3" w:rsidRPr="001C1999">
        <w:rPr>
          <w:rFonts w:asciiTheme="minorHAnsi" w:hAnsiTheme="minorHAnsi" w:cstheme="minorHAnsi"/>
        </w:rPr>
        <w:t>miny Kargowa</w:t>
      </w:r>
      <w:r w:rsidR="00590A72" w:rsidRPr="001C1999">
        <w:rPr>
          <w:rFonts w:asciiTheme="minorHAnsi" w:hAnsiTheme="minorHAnsi" w:cstheme="minorHAnsi"/>
        </w:rPr>
        <w:t xml:space="preserve">, pozostające </w:t>
      </w:r>
      <w:r w:rsidR="00342D2C" w:rsidRPr="001C1999">
        <w:rPr>
          <w:rFonts w:asciiTheme="minorHAnsi" w:hAnsiTheme="minorHAnsi" w:cstheme="minorHAnsi"/>
        </w:rPr>
        <w:t>w niedostatku</w:t>
      </w:r>
      <w:r w:rsidR="00590A72" w:rsidRPr="001C1999">
        <w:rPr>
          <w:rFonts w:asciiTheme="minorHAnsi" w:hAnsiTheme="minorHAnsi" w:cstheme="minorHAnsi"/>
        </w:rPr>
        <w:t>, rodziny znajdujące się w trudnej sytuacji życiowej</w:t>
      </w:r>
      <w:r w:rsidR="00CA4FE7" w:rsidRPr="001C1999">
        <w:rPr>
          <w:rFonts w:asciiTheme="minorHAnsi" w:hAnsiTheme="minorHAnsi" w:cstheme="minorHAnsi"/>
        </w:rPr>
        <w:t>.</w:t>
      </w:r>
    </w:p>
    <w:p w14:paraId="24E01083" w14:textId="77777777" w:rsidR="001624A7" w:rsidRPr="001C1999" w:rsidRDefault="001624A7" w:rsidP="001C1999">
      <w:pPr>
        <w:jc w:val="both"/>
        <w:rPr>
          <w:rFonts w:asciiTheme="minorHAnsi" w:hAnsiTheme="minorHAnsi" w:cstheme="minorHAnsi"/>
          <w:b/>
        </w:rPr>
      </w:pPr>
    </w:p>
    <w:p w14:paraId="42E64A61" w14:textId="77777777" w:rsidR="001624A7" w:rsidRDefault="00FA13AD" w:rsidP="001C1999">
      <w:pPr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  <w:b/>
        </w:rPr>
        <w:t>Koszty</w:t>
      </w:r>
      <w:r w:rsidR="00CE1999" w:rsidRPr="001C1999">
        <w:rPr>
          <w:rFonts w:asciiTheme="minorHAnsi" w:hAnsiTheme="minorHAnsi" w:cstheme="minorHAnsi"/>
        </w:rPr>
        <w:t xml:space="preserve"> pokrywane z dotacji,</w:t>
      </w:r>
      <w:r w:rsidRPr="001C1999">
        <w:rPr>
          <w:rFonts w:asciiTheme="minorHAnsi" w:hAnsiTheme="minorHAnsi" w:cstheme="minorHAnsi"/>
        </w:rPr>
        <w:t xml:space="preserve"> w szczególności:</w:t>
      </w:r>
      <w:r w:rsidRPr="001C1999">
        <w:rPr>
          <w:rFonts w:asciiTheme="minorHAnsi" w:hAnsiTheme="minorHAnsi" w:cstheme="minorHAnsi"/>
          <w:b/>
        </w:rPr>
        <w:t xml:space="preserve"> </w:t>
      </w:r>
      <w:r w:rsidR="00885B24" w:rsidRPr="001C1999">
        <w:rPr>
          <w:rFonts w:asciiTheme="minorHAnsi" w:hAnsiTheme="minorHAnsi" w:cstheme="minorHAnsi"/>
        </w:rPr>
        <w:t xml:space="preserve">wyżywienie, koszty związane z prowadzeniem zajęć, wyposażeniem świetlicy, koszty </w:t>
      </w:r>
      <w:r w:rsidR="00ED6CE8" w:rsidRPr="001C1999">
        <w:rPr>
          <w:rFonts w:asciiTheme="minorHAnsi" w:hAnsiTheme="minorHAnsi" w:cstheme="minorHAnsi"/>
        </w:rPr>
        <w:t>administracyjne</w:t>
      </w:r>
      <w:r w:rsidR="00885B24" w:rsidRPr="001C1999">
        <w:rPr>
          <w:rFonts w:asciiTheme="minorHAnsi" w:hAnsiTheme="minorHAnsi" w:cstheme="minorHAnsi"/>
        </w:rPr>
        <w:t xml:space="preserve">, koszty obsługi </w:t>
      </w:r>
      <w:r w:rsidR="00ED6CE8" w:rsidRPr="001C1999">
        <w:rPr>
          <w:rFonts w:asciiTheme="minorHAnsi" w:hAnsiTheme="minorHAnsi" w:cstheme="minorHAnsi"/>
        </w:rPr>
        <w:t>księgowej</w:t>
      </w:r>
      <w:r w:rsidR="00885B24" w:rsidRPr="001C1999">
        <w:rPr>
          <w:rFonts w:asciiTheme="minorHAnsi" w:hAnsiTheme="minorHAnsi" w:cstheme="minorHAnsi"/>
        </w:rPr>
        <w:t>.</w:t>
      </w:r>
      <w:r w:rsidR="00ED6CE8" w:rsidRPr="001C1999">
        <w:rPr>
          <w:rFonts w:asciiTheme="minorHAnsi" w:hAnsiTheme="minorHAnsi" w:cstheme="minorHAnsi"/>
        </w:rPr>
        <w:t xml:space="preserve"> </w:t>
      </w:r>
    </w:p>
    <w:p w14:paraId="17C04E72" w14:textId="77777777" w:rsidR="00093480" w:rsidRPr="001C1999" w:rsidRDefault="00093480" w:rsidP="001C1999">
      <w:pPr>
        <w:jc w:val="both"/>
        <w:rPr>
          <w:rFonts w:asciiTheme="minorHAnsi" w:hAnsiTheme="minorHAnsi" w:cstheme="minorHAnsi"/>
          <w:b/>
        </w:rPr>
      </w:pPr>
    </w:p>
    <w:p w14:paraId="478E31C6" w14:textId="77777777" w:rsidR="00590A72" w:rsidRPr="001C1999" w:rsidRDefault="00E32E7C" w:rsidP="001C1999">
      <w:pPr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  <w:b/>
        </w:rPr>
        <w:t>Oczekiwane rezultaty</w:t>
      </w:r>
      <w:r w:rsidR="00CA4FE7" w:rsidRPr="001C1999">
        <w:rPr>
          <w:rFonts w:asciiTheme="minorHAnsi" w:hAnsiTheme="minorHAnsi" w:cstheme="minorHAnsi"/>
          <w:b/>
        </w:rPr>
        <w:t xml:space="preserve"> zadania:</w:t>
      </w:r>
    </w:p>
    <w:p w14:paraId="351841E9" w14:textId="77777777" w:rsidR="00590A72" w:rsidRPr="001C1999" w:rsidRDefault="00E32E7C" w:rsidP="001C1999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 xml:space="preserve">liczba osób objętych pomocą w </w:t>
      </w:r>
      <w:r w:rsidR="00FE0C12" w:rsidRPr="001C1999">
        <w:rPr>
          <w:rFonts w:asciiTheme="minorHAnsi" w:hAnsiTheme="minorHAnsi" w:cstheme="minorHAnsi"/>
        </w:rPr>
        <w:t>świetlicy.</w:t>
      </w:r>
    </w:p>
    <w:p w14:paraId="7EA55E55" w14:textId="77777777" w:rsidR="00CA4FE7" w:rsidRPr="001C1999" w:rsidRDefault="00CA4FE7" w:rsidP="001C1999">
      <w:pPr>
        <w:jc w:val="both"/>
        <w:rPr>
          <w:rFonts w:asciiTheme="minorHAnsi" w:hAnsiTheme="minorHAnsi" w:cstheme="minorHAnsi"/>
        </w:rPr>
      </w:pPr>
    </w:p>
    <w:p w14:paraId="2920E927" w14:textId="77777777" w:rsidR="00CA4FE7" w:rsidRPr="001C1999" w:rsidRDefault="00CA4FE7" w:rsidP="001C1999">
      <w:pPr>
        <w:jc w:val="both"/>
        <w:rPr>
          <w:rFonts w:asciiTheme="minorHAnsi" w:hAnsiTheme="minorHAnsi" w:cstheme="minorHAnsi"/>
          <w:b/>
        </w:rPr>
      </w:pPr>
      <w:r w:rsidRPr="001C1999">
        <w:rPr>
          <w:rFonts w:asciiTheme="minorHAnsi" w:hAnsiTheme="minorHAnsi" w:cstheme="minorHAnsi"/>
          <w:b/>
        </w:rPr>
        <w:t>Zadanie nr 2:</w:t>
      </w:r>
    </w:p>
    <w:p w14:paraId="6E9D43D3" w14:textId="77777777" w:rsidR="00FA13AD" w:rsidRPr="001C1999" w:rsidRDefault="00017EF7" w:rsidP="001C199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Ochrony i promocji zdrowia</w:t>
      </w:r>
    </w:p>
    <w:p w14:paraId="223FDA82" w14:textId="77777777" w:rsidR="00FA13AD" w:rsidRPr="001C1999" w:rsidRDefault="00FA13AD" w:rsidP="001C1999">
      <w:pPr>
        <w:jc w:val="both"/>
        <w:rPr>
          <w:rFonts w:asciiTheme="minorHAnsi" w:hAnsiTheme="minorHAnsi" w:cstheme="minorHAnsi"/>
          <w:sz w:val="4"/>
          <w:szCs w:val="4"/>
        </w:rPr>
      </w:pPr>
    </w:p>
    <w:tbl>
      <w:tblPr>
        <w:tblW w:w="9069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1"/>
        <w:gridCol w:w="5785"/>
        <w:gridCol w:w="1418"/>
        <w:gridCol w:w="1275"/>
      </w:tblGrid>
      <w:tr w:rsidR="007F71EC" w:rsidRPr="001C1999" w14:paraId="4E24B829" w14:textId="77777777" w:rsidTr="00DB07A3">
        <w:tc>
          <w:tcPr>
            <w:tcW w:w="591" w:type="dxa"/>
            <w:shd w:val="clear" w:color="auto" w:fill="auto"/>
            <w:vAlign w:val="center"/>
          </w:tcPr>
          <w:p w14:paraId="06AE7397" w14:textId="77777777" w:rsidR="007F71EC" w:rsidRPr="001C1999" w:rsidRDefault="007F71EC" w:rsidP="001C1999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C1999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6D950A78" w14:textId="77777777" w:rsidR="007F71EC" w:rsidRPr="001C1999" w:rsidRDefault="007F71EC" w:rsidP="001C1999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C1999">
              <w:rPr>
                <w:rFonts w:asciiTheme="minorHAnsi" w:hAnsiTheme="minorHAnsi" w:cstheme="minorHAnsi"/>
                <w:b/>
                <w:bCs/>
              </w:rPr>
              <w:t>Przedsięwzięcia do realizacji w ramach zadania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F9AA7" w14:textId="77777777" w:rsidR="00020AA4" w:rsidRPr="001C1999" w:rsidRDefault="007F71EC" w:rsidP="004B6653">
            <w:pPr>
              <w:pStyle w:val="NormalnyWeb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Wysokość środków finansowych p</w:t>
            </w:r>
            <w:r w:rsidR="00AA6D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rzyzna</w:t>
            </w:r>
            <w:r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nych</w:t>
            </w:r>
          </w:p>
          <w:p w14:paraId="169CB24A" w14:textId="77777777" w:rsidR="00020AA4" w:rsidRPr="001C1999" w:rsidRDefault="00020AA4" w:rsidP="004B6653">
            <w:pPr>
              <w:pStyle w:val="NormalnyWeb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 </w:t>
            </w:r>
            <w:r w:rsidR="007F71EC"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realizację zadania</w:t>
            </w:r>
          </w:p>
          <w:p w14:paraId="14708E83" w14:textId="77777777" w:rsidR="007F71EC" w:rsidRPr="001C1999" w:rsidRDefault="007F71EC" w:rsidP="008F3A2B">
            <w:pPr>
              <w:pStyle w:val="NormalnyWeb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20</w:t>
            </w:r>
            <w:r w:rsidR="001C2C43"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8F3A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D17F1F6" w14:textId="77777777" w:rsidR="004B6653" w:rsidRDefault="007F71EC" w:rsidP="004B6653">
            <w:pPr>
              <w:pStyle w:val="NormalnyWeb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środków finansowych </w:t>
            </w:r>
            <w:r w:rsidR="00AA6DAA"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="00AA6D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lanowanych</w:t>
            </w:r>
            <w:r w:rsidR="004B66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na realizację zadania</w:t>
            </w:r>
          </w:p>
          <w:p w14:paraId="5AAA30F3" w14:textId="77777777" w:rsidR="007F71EC" w:rsidRPr="001C1999" w:rsidRDefault="00020AA4" w:rsidP="008F3A2B">
            <w:pPr>
              <w:pStyle w:val="NormalnyWeb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5181E"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</w:t>
            </w:r>
            <w:r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F71EC"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  <w:r w:rsidR="00AA6D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8F3A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7F71EC"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FC6BCA" w:rsidRPr="001C1999" w14:paraId="67D9439D" w14:textId="77777777" w:rsidTr="00946741">
        <w:trPr>
          <w:trHeight w:val="781"/>
        </w:trPr>
        <w:tc>
          <w:tcPr>
            <w:tcW w:w="591" w:type="dxa"/>
            <w:shd w:val="clear" w:color="auto" w:fill="auto"/>
            <w:vAlign w:val="center"/>
          </w:tcPr>
          <w:p w14:paraId="71B9ED95" w14:textId="77777777" w:rsidR="00FC6BCA" w:rsidRPr="001C1999" w:rsidRDefault="00FC6BCA" w:rsidP="001C1999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C1999">
              <w:rPr>
                <w:rFonts w:asciiTheme="minorHAnsi" w:hAnsiTheme="minorHAnsi" w:cstheme="minorHAnsi"/>
                <w:b/>
                <w:bCs/>
              </w:rPr>
              <w:t>2.1</w:t>
            </w:r>
          </w:p>
        </w:tc>
        <w:tc>
          <w:tcPr>
            <w:tcW w:w="5785" w:type="dxa"/>
            <w:tcBorders>
              <w:right w:val="single" w:sz="4" w:space="0" w:color="auto"/>
            </w:tcBorders>
            <w:shd w:val="clear" w:color="auto" w:fill="auto"/>
          </w:tcPr>
          <w:p w14:paraId="04DC7487" w14:textId="7911391F" w:rsidR="00FC6BCA" w:rsidRPr="001C1999" w:rsidRDefault="00FC6BCA" w:rsidP="008902EE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1999">
              <w:rPr>
                <w:rFonts w:asciiTheme="minorHAnsi" w:hAnsiTheme="minorHAnsi" w:cstheme="minorHAnsi"/>
                <w:sz w:val="24"/>
                <w:szCs w:val="24"/>
              </w:rPr>
              <w:t xml:space="preserve">Działania na rzecz </w:t>
            </w:r>
            <w:r w:rsidR="00323405">
              <w:rPr>
                <w:rFonts w:asciiTheme="minorHAnsi" w:hAnsiTheme="minorHAnsi" w:cstheme="minorHAnsi"/>
                <w:sz w:val="24"/>
                <w:szCs w:val="24"/>
              </w:rPr>
              <w:t xml:space="preserve">profilaktyki, </w:t>
            </w:r>
            <w:r w:rsidRPr="001C1999">
              <w:rPr>
                <w:rFonts w:asciiTheme="minorHAnsi" w:hAnsiTheme="minorHAnsi" w:cstheme="minorHAnsi"/>
                <w:sz w:val="24"/>
                <w:szCs w:val="24"/>
              </w:rPr>
              <w:t>promocji zdrowia i zachowań prozdrowotnych, rehabilitacji</w:t>
            </w:r>
            <w:r w:rsidR="00CD5C99">
              <w:rPr>
                <w:rFonts w:asciiTheme="minorHAnsi" w:hAnsiTheme="minorHAnsi" w:cstheme="minorHAnsi"/>
                <w:sz w:val="24"/>
                <w:szCs w:val="24"/>
              </w:rPr>
              <w:t>. Działania</w:t>
            </w:r>
            <w:r w:rsidR="00FD7A69" w:rsidRPr="001C19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B7CF2" w:rsidRPr="001C1999">
              <w:rPr>
                <w:rFonts w:asciiTheme="minorHAnsi" w:hAnsiTheme="minorHAnsi" w:cstheme="minorHAnsi"/>
                <w:sz w:val="24"/>
                <w:szCs w:val="24"/>
              </w:rPr>
              <w:t>upowszechniania</w:t>
            </w:r>
            <w:r w:rsidR="00CD5C99">
              <w:rPr>
                <w:rFonts w:asciiTheme="minorHAnsi" w:hAnsiTheme="minorHAnsi" w:cstheme="minorHAnsi"/>
                <w:sz w:val="24"/>
                <w:szCs w:val="24"/>
              </w:rPr>
              <w:t>jące</w:t>
            </w:r>
            <w:r w:rsidR="00C10E5E" w:rsidRPr="001C19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1888" w:rsidRPr="001C1999">
              <w:rPr>
                <w:rFonts w:asciiTheme="minorHAnsi" w:hAnsiTheme="minorHAnsi" w:cstheme="minorHAnsi"/>
                <w:sz w:val="24"/>
                <w:szCs w:val="24"/>
              </w:rPr>
              <w:t>zdrow</w:t>
            </w:r>
            <w:r w:rsidR="00CD5C99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671888" w:rsidRPr="001C1999">
              <w:rPr>
                <w:rFonts w:asciiTheme="minorHAnsi" w:hAnsiTheme="minorHAnsi" w:cstheme="minorHAnsi"/>
                <w:sz w:val="24"/>
                <w:szCs w:val="24"/>
              </w:rPr>
              <w:t xml:space="preserve"> styl życia</w:t>
            </w:r>
            <w:r w:rsidR="00012FA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1C1999">
              <w:rPr>
                <w:rFonts w:asciiTheme="minorHAnsi" w:hAnsiTheme="minorHAnsi" w:cstheme="minorHAnsi"/>
                <w:sz w:val="24"/>
                <w:szCs w:val="24"/>
              </w:rPr>
              <w:t xml:space="preserve"> skierowane </w:t>
            </w:r>
            <w:r w:rsidR="00093480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Pr="001C1999">
              <w:rPr>
                <w:rFonts w:asciiTheme="minorHAnsi" w:hAnsiTheme="minorHAnsi" w:cstheme="minorHAnsi"/>
                <w:sz w:val="24"/>
                <w:szCs w:val="24"/>
              </w:rPr>
              <w:t xml:space="preserve">do mieszkańców </w:t>
            </w:r>
            <w:r w:rsidR="00671888" w:rsidRPr="001C1999">
              <w:rPr>
                <w:rFonts w:asciiTheme="minorHAnsi" w:hAnsiTheme="minorHAnsi" w:cstheme="minorHAnsi"/>
                <w:sz w:val="24"/>
                <w:szCs w:val="24"/>
              </w:rPr>
              <w:t>Gminy Kargowa</w:t>
            </w:r>
            <w:r w:rsidR="0005181E" w:rsidRPr="001C19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2B6D" w:rsidRPr="001C1999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05181E" w:rsidRPr="001C1999">
              <w:rPr>
                <w:rFonts w:asciiTheme="minorHAnsi" w:hAnsiTheme="minorHAnsi" w:cstheme="minorHAnsi"/>
                <w:sz w:val="24"/>
                <w:szCs w:val="24"/>
              </w:rPr>
              <w:t xml:space="preserve"> różnych grup</w:t>
            </w:r>
            <w:r w:rsidR="00792B6D" w:rsidRPr="001C1999">
              <w:rPr>
                <w:rFonts w:asciiTheme="minorHAnsi" w:hAnsiTheme="minorHAnsi" w:cstheme="minorHAnsi"/>
                <w:sz w:val="24"/>
                <w:szCs w:val="24"/>
              </w:rPr>
              <w:t>ach</w:t>
            </w:r>
            <w:r w:rsidR="0005181E" w:rsidRPr="001C1999">
              <w:rPr>
                <w:rFonts w:asciiTheme="minorHAnsi" w:hAnsiTheme="minorHAnsi" w:cstheme="minorHAnsi"/>
                <w:sz w:val="24"/>
                <w:szCs w:val="24"/>
              </w:rPr>
              <w:t xml:space="preserve"> wiekowych</w:t>
            </w:r>
            <w:r w:rsidR="002C7EE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017E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7EEB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017EF7">
              <w:rPr>
                <w:rFonts w:asciiTheme="minorHAnsi" w:hAnsiTheme="minorHAnsi" w:cstheme="minorHAnsi"/>
                <w:sz w:val="24"/>
                <w:szCs w:val="24"/>
              </w:rPr>
              <w:t>urnusy zdrowotne i rehabilitacyjne</w:t>
            </w:r>
            <w:r w:rsidR="002C7EEB">
              <w:rPr>
                <w:rFonts w:asciiTheme="minorHAnsi" w:hAnsiTheme="minorHAnsi" w:cstheme="minorHAnsi"/>
                <w:sz w:val="24"/>
                <w:szCs w:val="24"/>
              </w:rPr>
              <w:t xml:space="preserve"> oraz org</w:t>
            </w:r>
            <w:r w:rsidR="00946741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2C7EEB">
              <w:rPr>
                <w:rFonts w:asciiTheme="minorHAnsi" w:hAnsiTheme="minorHAnsi" w:cstheme="minorHAnsi"/>
                <w:sz w:val="24"/>
                <w:szCs w:val="24"/>
              </w:rPr>
              <w:t xml:space="preserve">nizacja </w:t>
            </w:r>
            <w:r w:rsidR="00241319">
              <w:rPr>
                <w:rFonts w:asciiTheme="minorHAnsi" w:hAnsiTheme="minorHAnsi" w:cstheme="minorHAnsi"/>
                <w:sz w:val="24"/>
                <w:szCs w:val="24"/>
              </w:rPr>
              <w:t>różnorodnych form wypoczynku.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6F1B37" w14:textId="77777777" w:rsidR="00FC6BCA" w:rsidRPr="001C1999" w:rsidRDefault="008902EE" w:rsidP="001C1999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="00EF500D">
              <w:rPr>
                <w:rFonts w:asciiTheme="minorHAnsi" w:hAnsiTheme="minorHAnsi" w:cstheme="minorHAnsi"/>
                <w:b/>
              </w:rPr>
              <w:t> </w:t>
            </w:r>
            <w:r w:rsidR="00925AF8" w:rsidRPr="001C1999">
              <w:rPr>
                <w:rFonts w:asciiTheme="minorHAnsi" w:hAnsiTheme="minorHAnsi" w:cstheme="minorHAnsi"/>
                <w:b/>
              </w:rPr>
              <w:t>0</w:t>
            </w:r>
            <w:r w:rsidR="00EF500D">
              <w:rPr>
                <w:rFonts w:asciiTheme="minorHAnsi" w:hAnsiTheme="minorHAnsi" w:cstheme="minorHAnsi"/>
                <w:b/>
              </w:rPr>
              <w:t xml:space="preserve">00 </w:t>
            </w:r>
            <w:r w:rsidR="0005181E" w:rsidRPr="001C1999">
              <w:rPr>
                <w:rFonts w:asciiTheme="minorHAnsi" w:hAnsiTheme="minorHAnsi" w:cstheme="minorHAnsi"/>
                <w:b/>
              </w:rPr>
              <w:t>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73BAFC" w14:textId="77777777" w:rsidR="00FC6BCA" w:rsidRPr="001C1999" w:rsidRDefault="008902EE" w:rsidP="00777AC6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39</w:t>
            </w:r>
            <w:r w:rsidR="00EF500D">
              <w:rPr>
                <w:rFonts w:asciiTheme="minorHAnsi" w:hAnsiTheme="minorHAnsi" w:cstheme="minorHAnsi"/>
                <w:b/>
              </w:rPr>
              <w:t> </w:t>
            </w:r>
            <w:r w:rsidR="00020AA4" w:rsidRPr="001C1999">
              <w:rPr>
                <w:rFonts w:asciiTheme="minorHAnsi" w:hAnsiTheme="minorHAnsi" w:cstheme="minorHAnsi"/>
                <w:b/>
              </w:rPr>
              <w:t>00</w:t>
            </w:r>
            <w:r w:rsidR="00EF500D">
              <w:rPr>
                <w:rFonts w:asciiTheme="minorHAnsi" w:hAnsiTheme="minorHAnsi" w:cstheme="minorHAnsi"/>
                <w:b/>
              </w:rPr>
              <w:t xml:space="preserve">0 </w:t>
            </w:r>
            <w:r w:rsidR="00FC6BCA" w:rsidRPr="001C1999">
              <w:rPr>
                <w:rFonts w:asciiTheme="minorHAnsi" w:hAnsiTheme="minorHAnsi" w:cstheme="minorHAnsi"/>
                <w:b/>
              </w:rPr>
              <w:t>zł</w:t>
            </w:r>
          </w:p>
        </w:tc>
      </w:tr>
      <w:tr w:rsidR="00FE27FA" w:rsidRPr="001C1999" w14:paraId="61410586" w14:textId="77777777" w:rsidTr="00DB07A3">
        <w:tblPrEx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D7CC" w14:textId="77777777" w:rsidR="00FE27FA" w:rsidRPr="001C1999" w:rsidRDefault="00FE27FA" w:rsidP="001C1999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bCs/>
                <w:kern w:val="2"/>
              </w:rPr>
            </w:pPr>
            <w:r w:rsidRPr="001C1999">
              <w:rPr>
                <w:rFonts w:asciiTheme="minorHAnsi" w:hAnsiTheme="minorHAnsi" w:cstheme="minorHAnsi"/>
                <w:b/>
                <w:bCs/>
              </w:rPr>
              <w:t>2.2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66F4" w14:textId="77777777" w:rsidR="00FE27FA" w:rsidRPr="001C1999" w:rsidRDefault="00FE27FA" w:rsidP="001C1999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kern w:val="2"/>
              </w:rPr>
            </w:pPr>
            <w:r w:rsidRPr="001C1999">
              <w:rPr>
                <w:rFonts w:asciiTheme="minorHAnsi" w:hAnsiTheme="minorHAnsi" w:cstheme="minorHAnsi"/>
              </w:rPr>
              <w:t>Popularyzacja wiedzy z różnych dziedzin nauki – wykłady</w:t>
            </w:r>
            <w:r w:rsidR="00925AF8" w:rsidRPr="001C1999">
              <w:rPr>
                <w:rFonts w:asciiTheme="minorHAnsi" w:hAnsiTheme="minorHAnsi" w:cstheme="minorHAnsi"/>
              </w:rPr>
              <w:t>, warsztaty</w:t>
            </w:r>
            <w:r w:rsidR="00EF1CF9">
              <w:rPr>
                <w:rFonts w:asciiTheme="minorHAnsi" w:hAnsiTheme="minorHAnsi" w:cstheme="minorHAnsi"/>
              </w:rPr>
              <w:t>, grupy wsparcia służące poprawie stanu fizycznego i psychicznego</w:t>
            </w:r>
            <w:r w:rsidR="00925AF8" w:rsidRPr="001C19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812C" w14:textId="77777777" w:rsidR="00FE27FA" w:rsidRPr="001C1999" w:rsidRDefault="00FE27FA" w:rsidP="001C1999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495B" w14:textId="77777777" w:rsidR="00FE27FA" w:rsidRPr="001C1999" w:rsidRDefault="00FE27FA" w:rsidP="001C1999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kern w:val="2"/>
              </w:rPr>
            </w:pPr>
          </w:p>
          <w:p w14:paraId="3AFEEFC4" w14:textId="77777777" w:rsidR="00FE27FA" w:rsidRPr="001C1999" w:rsidRDefault="00FE27FA" w:rsidP="001C1999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kern w:val="2"/>
              </w:rPr>
            </w:pPr>
          </w:p>
        </w:tc>
      </w:tr>
    </w:tbl>
    <w:p w14:paraId="167DBEEC" w14:textId="77777777" w:rsidR="00FE27FA" w:rsidRPr="001C1999" w:rsidRDefault="00FE27FA" w:rsidP="001C1999">
      <w:pPr>
        <w:jc w:val="both"/>
        <w:rPr>
          <w:rFonts w:asciiTheme="minorHAnsi" w:hAnsiTheme="minorHAnsi" w:cstheme="minorHAnsi"/>
          <w:b/>
          <w:kern w:val="2"/>
        </w:rPr>
      </w:pPr>
    </w:p>
    <w:p w14:paraId="71122405" w14:textId="77777777" w:rsidR="00FA13AD" w:rsidRPr="001C1999" w:rsidRDefault="00FA13AD" w:rsidP="001C1999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5FFCCE2C" w14:textId="06E18FFE" w:rsidR="00DC7A53" w:rsidRPr="001C1999" w:rsidRDefault="00FA13AD" w:rsidP="001C1999">
      <w:pPr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  <w:b/>
        </w:rPr>
        <w:lastRenderedPageBreak/>
        <w:t>Cel zadania</w:t>
      </w:r>
      <w:r w:rsidRPr="001C1999">
        <w:rPr>
          <w:rFonts w:asciiTheme="minorHAnsi" w:hAnsiTheme="minorHAnsi" w:cstheme="minorHAnsi"/>
        </w:rPr>
        <w:t xml:space="preserve"> </w:t>
      </w:r>
      <w:r w:rsidR="00342D2C" w:rsidRPr="001C1999">
        <w:rPr>
          <w:rFonts w:asciiTheme="minorHAnsi" w:hAnsiTheme="minorHAnsi" w:cstheme="minorHAnsi"/>
        </w:rPr>
        <w:t>–</w:t>
      </w:r>
      <w:r w:rsidRPr="001C1999">
        <w:rPr>
          <w:rFonts w:asciiTheme="minorHAnsi" w:hAnsiTheme="minorHAnsi" w:cstheme="minorHAnsi"/>
        </w:rPr>
        <w:t xml:space="preserve"> </w:t>
      </w:r>
      <w:r w:rsidR="00E32E7C" w:rsidRPr="001C1999">
        <w:rPr>
          <w:rFonts w:asciiTheme="minorHAnsi" w:hAnsiTheme="minorHAnsi" w:cstheme="minorHAnsi"/>
        </w:rPr>
        <w:t xml:space="preserve">zorganizowanie działań </w:t>
      </w:r>
      <w:r w:rsidR="00342D2C" w:rsidRPr="001C1999">
        <w:rPr>
          <w:rFonts w:asciiTheme="minorHAnsi" w:hAnsiTheme="minorHAnsi" w:cstheme="minorHAnsi"/>
        </w:rPr>
        <w:t xml:space="preserve">na rzecz </w:t>
      </w:r>
      <w:r w:rsidR="00FC6BCA" w:rsidRPr="001C1999">
        <w:rPr>
          <w:rFonts w:asciiTheme="minorHAnsi" w:hAnsiTheme="minorHAnsi" w:cstheme="minorHAnsi"/>
        </w:rPr>
        <w:t xml:space="preserve">wzrostu </w:t>
      </w:r>
      <w:r w:rsidR="00342D2C" w:rsidRPr="001C1999">
        <w:rPr>
          <w:rFonts w:asciiTheme="minorHAnsi" w:hAnsiTheme="minorHAnsi" w:cstheme="minorHAnsi"/>
        </w:rPr>
        <w:t>świadomości o stanie zdrowia, profilakt</w:t>
      </w:r>
      <w:r w:rsidR="007731B7">
        <w:rPr>
          <w:rFonts w:asciiTheme="minorHAnsi" w:hAnsiTheme="minorHAnsi" w:cstheme="minorHAnsi"/>
        </w:rPr>
        <w:t>yki</w:t>
      </w:r>
      <w:r w:rsidR="00E32E7C" w:rsidRPr="001C1999">
        <w:rPr>
          <w:rFonts w:asciiTheme="minorHAnsi" w:hAnsiTheme="minorHAnsi" w:cstheme="minorHAnsi"/>
        </w:rPr>
        <w:t xml:space="preserve"> </w:t>
      </w:r>
      <w:r w:rsidR="00FC6BCA" w:rsidRPr="001C1999">
        <w:rPr>
          <w:rFonts w:asciiTheme="minorHAnsi" w:hAnsiTheme="minorHAnsi" w:cstheme="minorHAnsi"/>
        </w:rPr>
        <w:t>zdrowotnej, zdrowego trybu życia oraz</w:t>
      </w:r>
      <w:r w:rsidR="00342D2C" w:rsidRPr="001C1999">
        <w:rPr>
          <w:rFonts w:asciiTheme="minorHAnsi" w:hAnsiTheme="minorHAnsi" w:cstheme="minorHAnsi"/>
        </w:rPr>
        <w:t xml:space="preserve"> </w:t>
      </w:r>
      <w:r w:rsidRPr="001C1999">
        <w:rPr>
          <w:rFonts w:asciiTheme="minorHAnsi" w:hAnsiTheme="minorHAnsi" w:cstheme="minorHAnsi"/>
        </w:rPr>
        <w:t>dostęp</w:t>
      </w:r>
      <w:r w:rsidR="007B18B4" w:rsidRPr="001C1999">
        <w:rPr>
          <w:rFonts w:asciiTheme="minorHAnsi" w:hAnsiTheme="minorHAnsi" w:cstheme="minorHAnsi"/>
        </w:rPr>
        <w:t xml:space="preserve">u do </w:t>
      </w:r>
      <w:r w:rsidRPr="001C1999">
        <w:rPr>
          <w:rFonts w:asciiTheme="minorHAnsi" w:hAnsiTheme="minorHAnsi" w:cstheme="minorHAnsi"/>
        </w:rPr>
        <w:t xml:space="preserve">rehabilitacji </w:t>
      </w:r>
      <w:r w:rsidR="00FC6BCA" w:rsidRPr="001C1999">
        <w:rPr>
          <w:rFonts w:asciiTheme="minorHAnsi" w:hAnsiTheme="minorHAnsi" w:cstheme="minorHAnsi"/>
        </w:rPr>
        <w:t xml:space="preserve">mieszkańców </w:t>
      </w:r>
      <w:r w:rsidR="00BD3744" w:rsidRPr="001C1999">
        <w:rPr>
          <w:rFonts w:asciiTheme="minorHAnsi" w:hAnsiTheme="minorHAnsi" w:cstheme="minorHAnsi"/>
        </w:rPr>
        <w:t>Gminy Kargowa</w:t>
      </w:r>
      <w:r w:rsidR="00C10E5E" w:rsidRPr="001C1999">
        <w:rPr>
          <w:rFonts w:asciiTheme="minorHAnsi" w:hAnsiTheme="minorHAnsi" w:cstheme="minorHAnsi"/>
        </w:rPr>
        <w:t xml:space="preserve"> ze szczególnym uwzględnieniem osób chorych i niepełnosprawnych i ich rodzin</w:t>
      </w:r>
      <w:r w:rsidRPr="001C1999">
        <w:rPr>
          <w:rFonts w:asciiTheme="minorHAnsi" w:hAnsiTheme="minorHAnsi" w:cstheme="minorHAnsi"/>
        </w:rPr>
        <w:t>, aktywizacj</w:t>
      </w:r>
      <w:r w:rsidR="00E32E7C" w:rsidRPr="001C1999">
        <w:rPr>
          <w:rFonts w:asciiTheme="minorHAnsi" w:hAnsiTheme="minorHAnsi" w:cstheme="minorHAnsi"/>
        </w:rPr>
        <w:t>i</w:t>
      </w:r>
      <w:r w:rsidRPr="001C1999">
        <w:rPr>
          <w:rFonts w:asciiTheme="minorHAnsi" w:hAnsiTheme="minorHAnsi" w:cstheme="minorHAnsi"/>
        </w:rPr>
        <w:t xml:space="preserve"> i integracj</w:t>
      </w:r>
      <w:r w:rsidR="00E32E7C" w:rsidRPr="001C1999">
        <w:rPr>
          <w:rFonts w:asciiTheme="minorHAnsi" w:hAnsiTheme="minorHAnsi" w:cstheme="minorHAnsi"/>
        </w:rPr>
        <w:t>i</w:t>
      </w:r>
      <w:r w:rsidR="00BD3744" w:rsidRPr="001C1999">
        <w:rPr>
          <w:rFonts w:asciiTheme="minorHAnsi" w:hAnsiTheme="minorHAnsi" w:cstheme="minorHAnsi"/>
        </w:rPr>
        <w:t xml:space="preserve"> środowisk wzajemnej pomocy.</w:t>
      </w:r>
      <w:r w:rsidR="00DC7A53" w:rsidRPr="001C1999">
        <w:rPr>
          <w:rFonts w:asciiTheme="minorHAnsi" w:hAnsiTheme="minorHAnsi" w:cstheme="minorHAnsi"/>
        </w:rPr>
        <w:t xml:space="preserve"> </w:t>
      </w:r>
    </w:p>
    <w:p w14:paraId="007E5FA8" w14:textId="3929E60F" w:rsidR="001624A7" w:rsidRPr="001C1999" w:rsidRDefault="00DC7A53" w:rsidP="001C1999">
      <w:pPr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 xml:space="preserve">Poprawa jakości </w:t>
      </w:r>
      <w:r w:rsidR="00267887">
        <w:rPr>
          <w:rFonts w:asciiTheme="minorHAnsi" w:hAnsiTheme="minorHAnsi" w:cstheme="minorHAnsi"/>
        </w:rPr>
        <w:t xml:space="preserve">i stylu </w:t>
      </w:r>
      <w:r w:rsidRPr="001C1999">
        <w:rPr>
          <w:rFonts w:asciiTheme="minorHAnsi" w:hAnsiTheme="minorHAnsi" w:cstheme="minorHAnsi"/>
        </w:rPr>
        <w:t>życia mieszkańców gminy i</w:t>
      </w:r>
      <w:r w:rsidR="00BC111A">
        <w:rPr>
          <w:rFonts w:asciiTheme="minorHAnsi" w:hAnsiTheme="minorHAnsi" w:cstheme="minorHAnsi"/>
        </w:rPr>
        <w:t>ch</w:t>
      </w:r>
      <w:r w:rsidRPr="001C1999">
        <w:rPr>
          <w:rFonts w:asciiTheme="minorHAnsi" w:hAnsiTheme="minorHAnsi" w:cstheme="minorHAnsi"/>
        </w:rPr>
        <w:t xml:space="preserve"> uczestnictw</w:t>
      </w:r>
      <w:r w:rsidR="00957725">
        <w:rPr>
          <w:rFonts w:asciiTheme="minorHAnsi" w:hAnsiTheme="minorHAnsi" w:cstheme="minorHAnsi"/>
        </w:rPr>
        <w:t>a</w:t>
      </w:r>
      <w:r w:rsidRPr="001C1999">
        <w:rPr>
          <w:rFonts w:asciiTheme="minorHAnsi" w:hAnsiTheme="minorHAnsi" w:cstheme="minorHAnsi"/>
        </w:rPr>
        <w:t xml:space="preserve"> w życiu lokalnej społeczności poprzez różnorodne formy</w:t>
      </w:r>
      <w:r w:rsidR="002061D1">
        <w:rPr>
          <w:rFonts w:asciiTheme="minorHAnsi" w:hAnsiTheme="minorHAnsi" w:cstheme="minorHAnsi"/>
        </w:rPr>
        <w:t xml:space="preserve">: </w:t>
      </w:r>
      <w:r w:rsidRPr="001C1999">
        <w:rPr>
          <w:rFonts w:asciiTheme="minorHAnsi" w:hAnsiTheme="minorHAnsi" w:cstheme="minorHAnsi"/>
        </w:rPr>
        <w:t>edukacyjne (warsztaty, wykłady), integracj</w:t>
      </w:r>
      <w:r w:rsidR="002061D1">
        <w:rPr>
          <w:rFonts w:asciiTheme="minorHAnsi" w:hAnsiTheme="minorHAnsi" w:cstheme="minorHAnsi"/>
        </w:rPr>
        <w:t>i</w:t>
      </w:r>
      <w:r w:rsidRPr="001C1999">
        <w:rPr>
          <w:rFonts w:asciiTheme="minorHAnsi" w:hAnsiTheme="minorHAnsi" w:cstheme="minorHAnsi"/>
        </w:rPr>
        <w:t xml:space="preserve"> międzypokoleniow</w:t>
      </w:r>
      <w:r w:rsidR="002061D1">
        <w:rPr>
          <w:rFonts w:asciiTheme="minorHAnsi" w:hAnsiTheme="minorHAnsi" w:cstheme="minorHAnsi"/>
        </w:rPr>
        <w:t>ej</w:t>
      </w:r>
      <w:r w:rsidRPr="001C1999">
        <w:rPr>
          <w:rFonts w:asciiTheme="minorHAnsi" w:hAnsiTheme="minorHAnsi" w:cstheme="minorHAnsi"/>
        </w:rPr>
        <w:t xml:space="preserve"> i</w:t>
      </w:r>
      <w:r w:rsidR="00ED00C7">
        <w:rPr>
          <w:rFonts w:asciiTheme="minorHAnsi" w:hAnsiTheme="minorHAnsi" w:cstheme="minorHAnsi"/>
        </w:rPr>
        <w:t> </w:t>
      </w:r>
      <w:r w:rsidRPr="001C1999">
        <w:rPr>
          <w:rFonts w:asciiTheme="minorHAnsi" w:hAnsiTheme="minorHAnsi" w:cstheme="minorHAnsi"/>
        </w:rPr>
        <w:t>aktywnoś</w:t>
      </w:r>
      <w:r w:rsidR="00ED00C7">
        <w:rPr>
          <w:rFonts w:asciiTheme="minorHAnsi" w:hAnsiTheme="minorHAnsi" w:cstheme="minorHAnsi"/>
        </w:rPr>
        <w:t>ci</w:t>
      </w:r>
      <w:r w:rsidRPr="001C1999">
        <w:rPr>
          <w:rFonts w:asciiTheme="minorHAnsi" w:hAnsiTheme="minorHAnsi" w:cstheme="minorHAnsi"/>
        </w:rPr>
        <w:t xml:space="preserve"> </w:t>
      </w:r>
      <w:r w:rsidR="002061D1">
        <w:rPr>
          <w:rFonts w:asciiTheme="minorHAnsi" w:hAnsiTheme="minorHAnsi" w:cstheme="minorHAnsi"/>
        </w:rPr>
        <w:t>fizyczn</w:t>
      </w:r>
      <w:r w:rsidR="00ED00C7">
        <w:rPr>
          <w:rFonts w:asciiTheme="minorHAnsi" w:hAnsiTheme="minorHAnsi" w:cstheme="minorHAnsi"/>
        </w:rPr>
        <w:t>ej</w:t>
      </w:r>
      <w:r w:rsidR="002061D1">
        <w:rPr>
          <w:rFonts w:asciiTheme="minorHAnsi" w:hAnsiTheme="minorHAnsi" w:cstheme="minorHAnsi"/>
        </w:rPr>
        <w:t xml:space="preserve"> oraz </w:t>
      </w:r>
      <w:r w:rsidRPr="001C1999">
        <w:rPr>
          <w:rFonts w:asciiTheme="minorHAnsi" w:hAnsiTheme="minorHAnsi" w:cstheme="minorHAnsi"/>
        </w:rPr>
        <w:t>turystyczn</w:t>
      </w:r>
      <w:r w:rsidR="00ED00C7">
        <w:rPr>
          <w:rFonts w:asciiTheme="minorHAnsi" w:hAnsiTheme="minorHAnsi" w:cstheme="minorHAnsi"/>
        </w:rPr>
        <w:t>ej</w:t>
      </w:r>
      <w:r w:rsidR="001C4692">
        <w:rPr>
          <w:rFonts w:asciiTheme="minorHAnsi" w:hAnsiTheme="minorHAnsi" w:cstheme="minorHAnsi"/>
        </w:rPr>
        <w:t>.</w:t>
      </w:r>
    </w:p>
    <w:p w14:paraId="0B285234" w14:textId="77777777" w:rsidR="00BD3744" w:rsidRPr="001C1999" w:rsidRDefault="00BD3744" w:rsidP="001C1999">
      <w:pPr>
        <w:jc w:val="both"/>
        <w:rPr>
          <w:rFonts w:asciiTheme="minorHAnsi" w:hAnsiTheme="minorHAnsi" w:cstheme="minorHAnsi"/>
          <w:b/>
        </w:rPr>
      </w:pPr>
    </w:p>
    <w:p w14:paraId="24E641C7" w14:textId="77777777" w:rsidR="00FA13AD" w:rsidRPr="00AA6DAA" w:rsidRDefault="00FA13AD" w:rsidP="001C1999">
      <w:pPr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  <w:b/>
        </w:rPr>
        <w:t>Beneficjenci zadania</w:t>
      </w:r>
      <w:r w:rsidRPr="001C1999">
        <w:rPr>
          <w:rFonts w:asciiTheme="minorHAnsi" w:hAnsiTheme="minorHAnsi" w:cstheme="minorHAnsi"/>
        </w:rPr>
        <w:t xml:space="preserve"> </w:t>
      </w:r>
      <w:r w:rsidR="007B18B4" w:rsidRPr="001C1999">
        <w:rPr>
          <w:rFonts w:asciiTheme="minorHAnsi" w:hAnsiTheme="minorHAnsi" w:cstheme="minorHAnsi"/>
        </w:rPr>
        <w:t>–</w:t>
      </w:r>
      <w:r w:rsidRPr="001C1999">
        <w:rPr>
          <w:rFonts w:asciiTheme="minorHAnsi" w:hAnsiTheme="minorHAnsi" w:cstheme="minorHAnsi"/>
        </w:rPr>
        <w:t xml:space="preserve"> </w:t>
      </w:r>
      <w:r w:rsidR="007B18B4" w:rsidRPr="00AA6DAA">
        <w:rPr>
          <w:rFonts w:asciiTheme="minorHAnsi" w:hAnsiTheme="minorHAnsi" w:cstheme="minorHAnsi"/>
        </w:rPr>
        <w:t>mi</w:t>
      </w:r>
      <w:r w:rsidR="0005181E" w:rsidRPr="00AA6DAA">
        <w:rPr>
          <w:rFonts w:asciiTheme="minorHAnsi" w:hAnsiTheme="minorHAnsi" w:cstheme="minorHAnsi"/>
        </w:rPr>
        <w:t xml:space="preserve">eszkańcy </w:t>
      </w:r>
      <w:r w:rsidR="00BD3744" w:rsidRPr="00AA6DAA">
        <w:rPr>
          <w:rFonts w:asciiTheme="minorHAnsi" w:hAnsiTheme="minorHAnsi" w:cstheme="minorHAnsi"/>
        </w:rPr>
        <w:t>gminy</w:t>
      </w:r>
      <w:r w:rsidR="0005181E" w:rsidRPr="00AA6DAA">
        <w:rPr>
          <w:rFonts w:asciiTheme="minorHAnsi" w:hAnsiTheme="minorHAnsi" w:cstheme="minorHAnsi"/>
        </w:rPr>
        <w:t xml:space="preserve"> ze szczególnym </w:t>
      </w:r>
      <w:r w:rsidR="007B18B4" w:rsidRPr="00AA6DAA">
        <w:rPr>
          <w:rFonts w:asciiTheme="minorHAnsi" w:hAnsiTheme="minorHAnsi" w:cstheme="minorHAnsi"/>
        </w:rPr>
        <w:t xml:space="preserve">uwzględnieniem </w:t>
      </w:r>
      <w:r w:rsidRPr="00AA6DAA">
        <w:rPr>
          <w:rFonts w:asciiTheme="minorHAnsi" w:hAnsiTheme="minorHAnsi" w:cstheme="minorHAnsi"/>
        </w:rPr>
        <w:t>os</w:t>
      </w:r>
      <w:r w:rsidR="007B18B4" w:rsidRPr="00AA6DAA">
        <w:rPr>
          <w:rFonts w:asciiTheme="minorHAnsi" w:hAnsiTheme="minorHAnsi" w:cstheme="minorHAnsi"/>
        </w:rPr>
        <w:t>ó</w:t>
      </w:r>
      <w:r w:rsidRPr="00AA6DAA">
        <w:rPr>
          <w:rFonts w:asciiTheme="minorHAnsi" w:hAnsiTheme="minorHAnsi" w:cstheme="minorHAnsi"/>
        </w:rPr>
        <w:t>b chor</w:t>
      </w:r>
      <w:r w:rsidR="007B18B4" w:rsidRPr="00AA6DAA">
        <w:rPr>
          <w:rFonts w:asciiTheme="minorHAnsi" w:hAnsiTheme="minorHAnsi" w:cstheme="minorHAnsi"/>
        </w:rPr>
        <w:t>ych</w:t>
      </w:r>
      <w:r w:rsidR="00AA6DAA" w:rsidRPr="00AA6DAA">
        <w:rPr>
          <w:rFonts w:asciiTheme="minorHAnsi" w:hAnsiTheme="minorHAnsi" w:cstheme="minorHAnsi"/>
        </w:rPr>
        <w:t xml:space="preserve"> i z </w:t>
      </w:r>
      <w:r w:rsidR="00931E56" w:rsidRPr="00AA6DAA">
        <w:rPr>
          <w:rFonts w:asciiTheme="minorHAnsi" w:hAnsiTheme="minorHAnsi" w:cstheme="minorHAnsi"/>
        </w:rPr>
        <w:t>niepełnosprawnością w różnym wieku</w:t>
      </w:r>
      <w:r w:rsidR="0069678E" w:rsidRPr="00AA6DAA">
        <w:rPr>
          <w:rFonts w:asciiTheme="minorHAnsi" w:hAnsiTheme="minorHAnsi" w:cstheme="minorHAnsi"/>
        </w:rPr>
        <w:t xml:space="preserve"> oraz ich rodziny</w:t>
      </w:r>
      <w:r w:rsidR="0005181E" w:rsidRPr="00AA6DAA">
        <w:rPr>
          <w:rFonts w:asciiTheme="minorHAnsi" w:hAnsiTheme="minorHAnsi" w:cstheme="minorHAnsi"/>
        </w:rPr>
        <w:t>.</w:t>
      </w:r>
    </w:p>
    <w:p w14:paraId="307626B4" w14:textId="77777777" w:rsidR="001624A7" w:rsidRPr="001C1999" w:rsidRDefault="001624A7" w:rsidP="001C1999">
      <w:pPr>
        <w:jc w:val="both"/>
        <w:rPr>
          <w:rFonts w:asciiTheme="minorHAnsi" w:hAnsiTheme="minorHAnsi" w:cstheme="minorHAnsi"/>
          <w:b/>
        </w:rPr>
      </w:pPr>
    </w:p>
    <w:p w14:paraId="01AD01D0" w14:textId="08F1D311" w:rsidR="00DC7A53" w:rsidRPr="001C1999" w:rsidRDefault="00FA13AD" w:rsidP="001C1999">
      <w:pPr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  <w:b/>
        </w:rPr>
        <w:t>Koszty</w:t>
      </w:r>
      <w:r w:rsidRPr="001C1999">
        <w:rPr>
          <w:rFonts w:asciiTheme="minorHAnsi" w:hAnsiTheme="minorHAnsi" w:cstheme="minorHAnsi"/>
        </w:rPr>
        <w:t xml:space="preserve"> pokrywane z dotacji, w szczególności:</w:t>
      </w:r>
      <w:r w:rsidR="007B7CF2" w:rsidRPr="001C1999">
        <w:rPr>
          <w:rFonts w:asciiTheme="minorHAnsi" w:hAnsiTheme="minorHAnsi" w:cstheme="minorHAnsi"/>
        </w:rPr>
        <w:t xml:space="preserve"> wynagrodzenia dla prelegentów, materiały p</w:t>
      </w:r>
      <w:r w:rsidR="00AF1628">
        <w:rPr>
          <w:rFonts w:asciiTheme="minorHAnsi" w:hAnsiTheme="minorHAnsi" w:cstheme="minorHAnsi"/>
        </w:rPr>
        <w:t>romocyjne, wynajem sal, zakup i </w:t>
      </w:r>
      <w:r w:rsidR="007B7CF2" w:rsidRPr="001C1999">
        <w:rPr>
          <w:rFonts w:asciiTheme="minorHAnsi" w:hAnsiTheme="minorHAnsi" w:cstheme="minorHAnsi"/>
        </w:rPr>
        <w:t xml:space="preserve">uzupełnienie </w:t>
      </w:r>
      <w:r w:rsidR="00704E43" w:rsidRPr="001C1999">
        <w:rPr>
          <w:rFonts w:asciiTheme="minorHAnsi" w:hAnsiTheme="minorHAnsi" w:cstheme="minorHAnsi"/>
        </w:rPr>
        <w:t xml:space="preserve">materiałów i </w:t>
      </w:r>
      <w:r w:rsidR="007B7CF2" w:rsidRPr="001C1999">
        <w:rPr>
          <w:rFonts w:asciiTheme="minorHAnsi" w:hAnsiTheme="minorHAnsi" w:cstheme="minorHAnsi"/>
        </w:rPr>
        <w:t xml:space="preserve">drobnego wyposażenia niezbędnego do realizacji zadania, ubezpieczenie </w:t>
      </w:r>
      <w:r w:rsidR="00704E43" w:rsidRPr="001C1999">
        <w:rPr>
          <w:rFonts w:asciiTheme="minorHAnsi" w:hAnsiTheme="minorHAnsi" w:cstheme="minorHAnsi"/>
        </w:rPr>
        <w:t>uczestników</w:t>
      </w:r>
      <w:r w:rsidR="0005181E" w:rsidRPr="001C1999">
        <w:rPr>
          <w:rFonts w:asciiTheme="minorHAnsi" w:hAnsiTheme="minorHAnsi" w:cstheme="minorHAnsi"/>
        </w:rPr>
        <w:t xml:space="preserve">, </w:t>
      </w:r>
      <w:r w:rsidR="00704E43" w:rsidRPr="001C1999">
        <w:rPr>
          <w:rFonts w:asciiTheme="minorHAnsi" w:hAnsiTheme="minorHAnsi" w:cstheme="minorHAnsi"/>
        </w:rPr>
        <w:t>koszty administracyjne np. obsługa księgowa, telefon</w:t>
      </w:r>
      <w:r w:rsidR="00ED4B19" w:rsidRPr="001C1999">
        <w:rPr>
          <w:rFonts w:asciiTheme="minorHAnsi" w:hAnsiTheme="minorHAnsi" w:cstheme="minorHAnsi"/>
        </w:rPr>
        <w:t>, materiały biurowe</w:t>
      </w:r>
      <w:r w:rsidR="00B93CD0">
        <w:rPr>
          <w:rFonts w:asciiTheme="minorHAnsi" w:hAnsiTheme="minorHAnsi" w:cstheme="minorHAnsi"/>
        </w:rPr>
        <w:t>.</w:t>
      </w:r>
      <w:r w:rsidR="003307EA" w:rsidRPr="001C1999">
        <w:rPr>
          <w:rFonts w:asciiTheme="minorHAnsi" w:hAnsiTheme="minorHAnsi" w:cstheme="minorHAnsi"/>
        </w:rPr>
        <w:t xml:space="preserve"> </w:t>
      </w:r>
      <w:r w:rsidR="00B93CD0">
        <w:rPr>
          <w:rFonts w:asciiTheme="minorHAnsi" w:hAnsiTheme="minorHAnsi" w:cstheme="minorHAnsi"/>
        </w:rPr>
        <w:t>K</w:t>
      </w:r>
      <w:r w:rsidR="00DC7A53" w:rsidRPr="001C1999">
        <w:rPr>
          <w:rFonts w:asciiTheme="minorHAnsi" w:hAnsiTheme="minorHAnsi" w:cstheme="minorHAnsi"/>
        </w:rPr>
        <w:t>oszty materiałów niezbędnych r</w:t>
      </w:r>
      <w:r w:rsidR="00AA67A9">
        <w:rPr>
          <w:rFonts w:asciiTheme="minorHAnsi" w:hAnsiTheme="minorHAnsi" w:cstheme="minorHAnsi"/>
        </w:rPr>
        <w:t xml:space="preserve">ealizacji </w:t>
      </w:r>
      <w:r w:rsidR="00DC7A53" w:rsidRPr="001C1999">
        <w:rPr>
          <w:rFonts w:asciiTheme="minorHAnsi" w:hAnsiTheme="minorHAnsi" w:cstheme="minorHAnsi"/>
        </w:rPr>
        <w:t xml:space="preserve">zajęć edukacyjnych, artystycznych, sportowych, warsztatów oraz kursów i wykładów, koszty wynagrodzeń, koszty </w:t>
      </w:r>
      <w:r w:rsidR="001F31A1">
        <w:rPr>
          <w:rFonts w:asciiTheme="minorHAnsi" w:hAnsiTheme="minorHAnsi" w:cstheme="minorHAnsi"/>
        </w:rPr>
        <w:t>transportu</w:t>
      </w:r>
      <w:r w:rsidR="00DC7A53" w:rsidRPr="001C1999">
        <w:rPr>
          <w:rFonts w:asciiTheme="minorHAnsi" w:hAnsiTheme="minorHAnsi" w:cstheme="minorHAnsi"/>
        </w:rPr>
        <w:t>, koszty obsługi zadania</w:t>
      </w:r>
      <w:r w:rsidR="000D2956">
        <w:rPr>
          <w:rFonts w:asciiTheme="minorHAnsi" w:hAnsiTheme="minorHAnsi" w:cstheme="minorHAnsi"/>
        </w:rPr>
        <w:t>, koszty szkoleń</w:t>
      </w:r>
      <w:r w:rsidR="002D5C28">
        <w:rPr>
          <w:rFonts w:asciiTheme="minorHAnsi" w:hAnsiTheme="minorHAnsi" w:cstheme="minorHAnsi"/>
        </w:rPr>
        <w:t>.</w:t>
      </w:r>
    </w:p>
    <w:p w14:paraId="652B440E" w14:textId="77777777" w:rsidR="00DC7A53" w:rsidRPr="001C1999" w:rsidRDefault="00DC7A53" w:rsidP="001C1999">
      <w:pPr>
        <w:jc w:val="both"/>
        <w:rPr>
          <w:rFonts w:asciiTheme="minorHAnsi" w:hAnsiTheme="minorHAnsi" w:cstheme="minorHAnsi"/>
        </w:rPr>
      </w:pPr>
    </w:p>
    <w:p w14:paraId="47DEAF78" w14:textId="77777777" w:rsidR="00DC7A53" w:rsidRPr="001C1999" w:rsidRDefault="00DC7A53" w:rsidP="001C1999">
      <w:pPr>
        <w:jc w:val="both"/>
        <w:rPr>
          <w:rFonts w:asciiTheme="minorHAnsi" w:hAnsiTheme="minorHAnsi" w:cstheme="minorHAnsi"/>
          <w:b/>
        </w:rPr>
      </w:pPr>
      <w:r w:rsidRPr="001C1999">
        <w:rPr>
          <w:rFonts w:asciiTheme="minorHAnsi" w:hAnsiTheme="minorHAnsi" w:cstheme="minorHAnsi"/>
          <w:b/>
        </w:rPr>
        <w:t>Oczekiwane rezultaty zadania:</w:t>
      </w:r>
    </w:p>
    <w:p w14:paraId="44FE6C08" w14:textId="77777777" w:rsidR="00DC7A53" w:rsidRPr="001C1999" w:rsidRDefault="00DC7A53" w:rsidP="001C1999">
      <w:pPr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•</w:t>
      </w:r>
      <w:r w:rsidRPr="001C1999">
        <w:rPr>
          <w:rFonts w:asciiTheme="minorHAnsi" w:hAnsiTheme="minorHAnsi" w:cstheme="minorHAnsi"/>
        </w:rPr>
        <w:tab/>
        <w:t>liczba osób, które skorzystały ze wsparcia,</w:t>
      </w:r>
    </w:p>
    <w:p w14:paraId="6F8335C9" w14:textId="77777777" w:rsidR="00DC7A53" w:rsidRPr="001C1999" w:rsidRDefault="00DC7A53" w:rsidP="001C1999">
      <w:pPr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•</w:t>
      </w:r>
      <w:r w:rsidRPr="001C1999">
        <w:rPr>
          <w:rFonts w:asciiTheme="minorHAnsi" w:hAnsiTheme="minorHAnsi" w:cstheme="minorHAnsi"/>
        </w:rPr>
        <w:tab/>
        <w:t>liczba warsztatów, wykładów.</w:t>
      </w:r>
    </w:p>
    <w:p w14:paraId="17B359C8" w14:textId="77777777" w:rsidR="00DC7A53" w:rsidRPr="001C1999" w:rsidRDefault="00DC7A53" w:rsidP="001C1999">
      <w:pPr>
        <w:jc w:val="both"/>
        <w:rPr>
          <w:rFonts w:asciiTheme="minorHAnsi" w:hAnsiTheme="minorHAnsi" w:cstheme="minorHAnsi"/>
        </w:rPr>
      </w:pPr>
    </w:p>
    <w:p w14:paraId="56880793" w14:textId="77777777" w:rsidR="00FA13AD" w:rsidRPr="001C1999" w:rsidRDefault="00FA13AD" w:rsidP="001C1999">
      <w:pPr>
        <w:jc w:val="both"/>
        <w:rPr>
          <w:rFonts w:asciiTheme="minorHAnsi" w:eastAsia="Calibri" w:hAnsiTheme="minorHAnsi" w:cstheme="minorHAnsi"/>
        </w:rPr>
      </w:pPr>
    </w:p>
    <w:p w14:paraId="3B977BE7" w14:textId="77777777" w:rsidR="0005181E" w:rsidRPr="001C1999" w:rsidRDefault="0005181E" w:rsidP="001C1999">
      <w:pPr>
        <w:widowControl/>
        <w:suppressAutoHyphens w:val="0"/>
        <w:jc w:val="both"/>
        <w:rPr>
          <w:rFonts w:asciiTheme="minorHAnsi" w:hAnsiTheme="minorHAnsi" w:cstheme="minorHAnsi"/>
          <w:b/>
        </w:rPr>
      </w:pPr>
      <w:r w:rsidRPr="001C1999">
        <w:rPr>
          <w:rFonts w:asciiTheme="minorHAnsi" w:hAnsiTheme="minorHAnsi" w:cstheme="minorHAnsi"/>
          <w:b/>
        </w:rPr>
        <w:t>Zadanie nr 3:</w:t>
      </w:r>
    </w:p>
    <w:p w14:paraId="3D791D2B" w14:textId="77777777" w:rsidR="00CE1999" w:rsidRPr="001C1999" w:rsidRDefault="00A10B04" w:rsidP="001C1999">
      <w:pPr>
        <w:widowControl/>
        <w:suppressAutoHyphens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</w:t>
      </w:r>
      <w:r w:rsidR="00CE1999" w:rsidRPr="001C1999">
        <w:rPr>
          <w:rFonts w:asciiTheme="minorHAnsi" w:hAnsiTheme="minorHAnsi" w:cstheme="minorHAnsi"/>
          <w:b/>
        </w:rPr>
        <w:t>ultury</w:t>
      </w:r>
      <w:r w:rsidR="00D748A1" w:rsidRPr="001C1999">
        <w:rPr>
          <w:rFonts w:asciiTheme="minorHAnsi" w:hAnsiTheme="minorHAnsi" w:cstheme="minorHAnsi"/>
          <w:b/>
        </w:rPr>
        <w:t>, sztuki,</w:t>
      </w:r>
      <w:r w:rsidR="00CE1999" w:rsidRPr="001C1999">
        <w:rPr>
          <w:rFonts w:asciiTheme="minorHAnsi" w:hAnsiTheme="minorHAnsi" w:cstheme="minorHAnsi"/>
          <w:b/>
        </w:rPr>
        <w:t xml:space="preserve"> ochrony </w:t>
      </w:r>
      <w:r w:rsidR="00D748A1" w:rsidRPr="001C1999">
        <w:rPr>
          <w:rFonts w:asciiTheme="minorHAnsi" w:hAnsiTheme="minorHAnsi" w:cstheme="minorHAnsi"/>
          <w:b/>
        </w:rPr>
        <w:t xml:space="preserve">dóbr kultury i </w:t>
      </w:r>
      <w:r w:rsidR="00CE1999" w:rsidRPr="001C1999">
        <w:rPr>
          <w:rFonts w:asciiTheme="minorHAnsi" w:hAnsiTheme="minorHAnsi" w:cstheme="minorHAnsi"/>
          <w:b/>
        </w:rPr>
        <w:t>dziedzictwa narodowego</w:t>
      </w:r>
    </w:p>
    <w:p w14:paraId="6A60C2B3" w14:textId="77777777" w:rsidR="00CE1999" w:rsidRPr="001C1999" w:rsidRDefault="00CE1999" w:rsidP="001C1999">
      <w:pPr>
        <w:jc w:val="both"/>
        <w:rPr>
          <w:rFonts w:asciiTheme="minorHAnsi" w:hAnsiTheme="minorHAnsi" w:cstheme="minorHAnsi"/>
          <w:sz w:val="4"/>
          <w:szCs w:val="4"/>
        </w:rPr>
      </w:pPr>
    </w:p>
    <w:tbl>
      <w:tblPr>
        <w:tblW w:w="9069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1"/>
        <w:gridCol w:w="5927"/>
        <w:gridCol w:w="1276"/>
        <w:gridCol w:w="1275"/>
      </w:tblGrid>
      <w:tr w:rsidR="007F71EC" w:rsidRPr="001C1999" w14:paraId="2139348D" w14:textId="77777777" w:rsidTr="00DB07A3">
        <w:tc>
          <w:tcPr>
            <w:tcW w:w="591" w:type="dxa"/>
            <w:shd w:val="clear" w:color="auto" w:fill="auto"/>
            <w:vAlign w:val="center"/>
          </w:tcPr>
          <w:p w14:paraId="1D1A4331" w14:textId="77777777" w:rsidR="007F71EC" w:rsidRPr="001C1999" w:rsidRDefault="007F71EC" w:rsidP="001C1999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C1999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27" w:type="dxa"/>
            <w:shd w:val="clear" w:color="auto" w:fill="auto"/>
            <w:vAlign w:val="center"/>
          </w:tcPr>
          <w:p w14:paraId="13907370" w14:textId="77777777" w:rsidR="007F71EC" w:rsidRPr="001C1999" w:rsidRDefault="007F71EC" w:rsidP="001C1999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C1999">
              <w:rPr>
                <w:rFonts w:asciiTheme="minorHAnsi" w:hAnsiTheme="minorHAnsi" w:cstheme="minorHAnsi"/>
                <w:b/>
                <w:bCs/>
              </w:rPr>
              <w:t>Przedsięwzięcia do realizacji w ramach zadania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A951DA" w14:textId="77777777" w:rsidR="004B6653" w:rsidRDefault="007F71EC" w:rsidP="004B6653">
            <w:pPr>
              <w:pStyle w:val="NormalnyWeb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Wysokość środków finansowych p</w:t>
            </w:r>
            <w:r w:rsidR="00AA6D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rzyzn</w:t>
            </w:r>
            <w:r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anych  na realizację zadania</w:t>
            </w:r>
          </w:p>
          <w:p w14:paraId="25B5DA95" w14:textId="77777777" w:rsidR="007F71EC" w:rsidRPr="001C1999" w:rsidRDefault="007F71EC" w:rsidP="008A0B10">
            <w:pPr>
              <w:pStyle w:val="NormalnyWeb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20</w:t>
            </w:r>
            <w:r w:rsidR="001C2C43"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8A0B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275" w:type="dxa"/>
            <w:vAlign w:val="center"/>
          </w:tcPr>
          <w:p w14:paraId="4C8F5D6C" w14:textId="77777777" w:rsidR="004B6653" w:rsidRDefault="007F71EC" w:rsidP="004B6653">
            <w:pPr>
              <w:pStyle w:val="NormalnyWeb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Wysokość środków finansowych p</w:t>
            </w:r>
            <w:r w:rsidR="00AA6D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lanow</w:t>
            </w:r>
            <w:r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anych </w:t>
            </w:r>
          </w:p>
          <w:p w14:paraId="32FFC32A" w14:textId="77777777" w:rsidR="004B6653" w:rsidRDefault="007F71EC" w:rsidP="004B6653">
            <w:pPr>
              <w:pStyle w:val="NormalnyWeb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 realizację zadania</w:t>
            </w:r>
          </w:p>
          <w:p w14:paraId="18EEEE50" w14:textId="77777777" w:rsidR="007F71EC" w:rsidRPr="001C1999" w:rsidRDefault="007F71EC" w:rsidP="008A0B10">
            <w:pPr>
              <w:pStyle w:val="NormalnyWeb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20</w:t>
            </w:r>
            <w:r w:rsidR="00AA6D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8A0B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2824B8" w:rsidRPr="001C1999" w14:paraId="3610DA45" w14:textId="77777777" w:rsidTr="00DB07A3">
        <w:tc>
          <w:tcPr>
            <w:tcW w:w="591" w:type="dxa"/>
            <w:shd w:val="clear" w:color="auto" w:fill="auto"/>
            <w:vAlign w:val="center"/>
          </w:tcPr>
          <w:p w14:paraId="2AA1D59F" w14:textId="77777777" w:rsidR="002824B8" w:rsidRPr="001C1999" w:rsidRDefault="002824B8" w:rsidP="001C1999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C1999">
              <w:rPr>
                <w:rFonts w:asciiTheme="minorHAnsi" w:hAnsiTheme="minorHAnsi" w:cstheme="minorHAnsi"/>
                <w:b/>
                <w:bCs/>
              </w:rPr>
              <w:t>3.1</w:t>
            </w:r>
          </w:p>
        </w:tc>
        <w:tc>
          <w:tcPr>
            <w:tcW w:w="5927" w:type="dxa"/>
            <w:shd w:val="clear" w:color="auto" w:fill="auto"/>
          </w:tcPr>
          <w:p w14:paraId="1D8D0AC8" w14:textId="77777777" w:rsidR="002824B8" w:rsidRPr="001C1999" w:rsidRDefault="002824B8" w:rsidP="001C1999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</w:rPr>
            </w:pPr>
            <w:r w:rsidRPr="001C1999">
              <w:rPr>
                <w:rFonts w:asciiTheme="minorHAnsi" w:hAnsiTheme="minorHAnsi" w:cstheme="minorHAnsi"/>
              </w:rPr>
              <w:t>Popularyzacja wiedzy historyczne</w:t>
            </w:r>
            <w:r w:rsidR="004131AA" w:rsidRPr="001C1999">
              <w:rPr>
                <w:rFonts w:asciiTheme="minorHAnsi" w:hAnsiTheme="minorHAnsi" w:cstheme="minorHAnsi"/>
              </w:rPr>
              <w:t xml:space="preserve">j, polskiej tradycji narodowej </w:t>
            </w:r>
            <w:r w:rsidRPr="001C1999">
              <w:rPr>
                <w:rFonts w:asciiTheme="minorHAnsi" w:hAnsiTheme="minorHAnsi" w:cstheme="minorHAnsi"/>
              </w:rPr>
              <w:t xml:space="preserve">w </w:t>
            </w:r>
            <w:r w:rsidR="007B18B4" w:rsidRPr="001C1999">
              <w:rPr>
                <w:rFonts w:asciiTheme="minorHAnsi" w:hAnsiTheme="minorHAnsi" w:cstheme="minorHAnsi"/>
              </w:rPr>
              <w:t>różnych środowiskach wiekowych</w:t>
            </w:r>
            <w:r w:rsidR="004131AA" w:rsidRPr="001C19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6E36236" w14:textId="77777777" w:rsidR="002824B8" w:rsidRPr="001C1999" w:rsidRDefault="00A10B04" w:rsidP="001C1999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EF500D">
              <w:rPr>
                <w:rFonts w:asciiTheme="minorHAnsi" w:hAnsiTheme="minorHAnsi" w:cstheme="minorHAnsi"/>
                <w:b/>
              </w:rPr>
              <w:t xml:space="preserve"> 000 </w:t>
            </w:r>
            <w:r w:rsidR="002C22ED" w:rsidRPr="001C1999">
              <w:rPr>
                <w:rFonts w:asciiTheme="minorHAnsi" w:hAnsiTheme="minorHAnsi" w:cstheme="minorHAnsi"/>
                <w:b/>
              </w:rPr>
              <w:t>zł</w:t>
            </w:r>
          </w:p>
        </w:tc>
        <w:tc>
          <w:tcPr>
            <w:tcW w:w="1275" w:type="dxa"/>
            <w:vMerge w:val="restart"/>
            <w:vAlign w:val="center"/>
          </w:tcPr>
          <w:p w14:paraId="1C3B9D5E" w14:textId="77777777" w:rsidR="002824B8" w:rsidRPr="001C1999" w:rsidRDefault="008902EE" w:rsidP="001C1999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EF500D">
              <w:rPr>
                <w:rFonts w:asciiTheme="minorHAnsi" w:hAnsiTheme="minorHAnsi" w:cstheme="minorHAnsi"/>
                <w:b/>
              </w:rPr>
              <w:t> </w:t>
            </w:r>
            <w:r w:rsidR="001E412A">
              <w:rPr>
                <w:rFonts w:asciiTheme="minorHAnsi" w:hAnsiTheme="minorHAnsi" w:cstheme="minorHAnsi"/>
                <w:b/>
              </w:rPr>
              <w:t>000</w:t>
            </w:r>
            <w:r w:rsidR="00EF500D">
              <w:rPr>
                <w:rFonts w:asciiTheme="minorHAnsi" w:hAnsiTheme="minorHAnsi" w:cstheme="minorHAnsi"/>
                <w:b/>
              </w:rPr>
              <w:t xml:space="preserve"> </w:t>
            </w:r>
            <w:r w:rsidR="002824B8" w:rsidRPr="001C1999">
              <w:rPr>
                <w:rFonts w:asciiTheme="minorHAnsi" w:hAnsiTheme="minorHAnsi" w:cstheme="minorHAnsi"/>
                <w:b/>
              </w:rPr>
              <w:t>zł</w:t>
            </w:r>
          </w:p>
        </w:tc>
      </w:tr>
      <w:tr w:rsidR="002824B8" w:rsidRPr="001C1999" w14:paraId="671B1BA9" w14:textId="77777777" w:rsidTr="00DB07A3">
        <w:tc>
          <w:tcPr>
            <w:tcW w:w="591" w:type="dxa"/>
            <w:shd w:val="clear" w:color="auto" w:fill="auto"/>
            <w:vAlign w:val="center"/>
          </w:tcPr>
          <w:p w14:paraId="3F92489B" w14:textId="77777777" w:rsidR="002824B8" w:rsidRPr="001C1999" w:rsidRDefault="002824B8" w:rsidP="001C1999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  <w:b/>
              </w:rPr>
            </w:pPr>
            <w:r w:rsidRPr="001C1999">
              <w:rPr>
                <w:rFonts w:asciiTheme="minorHAnsi" w:hAnsiTheme="minorHAnsi" w:cstheme="minorHAnsi"/>
                <w:b/>
              </w:rPr>
              <w:t>3.2</w:t>
            </w:r>
          </w:p>
        </w:tc>
        <w:tc>
          <w:tcPr>
            <w:tcW w:w="5927" w:type="dxa"/>
            <w:shd w:val="clear" w:color="auto" w:fill="auto"/>
          </w:tcPr>
          <w:p w14:paraId="69F83D58" w14:textId="77777777" w:rsidR="002824B8" w:rsidRPr="001C1999" w:rsidRDefault="002824B8" w:rsidP="001C1999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</w:rPr>
            </w:pPr>
            <w:r w:rsidRPr="001C1999">
              <w:rPr>
                <w:rFonts w:asciiTheme="minorHAnsi" w:hAnsiTheme="minorHAnsi" w:cstheme="minorHAnsi"/>
              </w:rPr>
              <w:t>Konkursy, wystawy, szkolenia i pogadanki</w:t>
            </w:r>
            <w:r w:rsidR="004131AA" w:rsidRPr="001C19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3564D68" w14:textId="77777777" w:rsidR="002824B8" w:rsidRPr="001C1999" w:rsidRDefault="002824B8" w:rsidP="001C19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</w:tcPr>
          <w:p w14:paraId="50E472F6" w14:textId="77777777" w:rsidR="002824B8" w:rsidRPr="001C1999" w:rsidRDefault="002824B8" w:rsidP="001C19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824B8" w:rsidRPr="001C1999" w14:paraId="57534811" w14:textId="77777777" w:rsidTr="00DB07A3">
        <w:tc>
          <w:tcPr>
            <w:tcW w:w="591" w:type="dxa"/>
            <w:shd w:val="clear" w:color="auto" w:fill="auto"/>
            <w:vAlign w:val="center"/>
          </w:tcPr>
          <w:p w14:paraId="16010980" w14:textId="77777777" w:rsidR="002824B8" w:rsidRPr="001C1999" w:rsidRDefault="002824B8" w:rsidP="001C1999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  <w:b/>
              </w:rPr>
            </w:pPr>
            <w:r w:rsidRPr="001C1999">
              <w:rPr>
                <w:rFonts w:asciiTheme="minorHAnsi" w:hAnsiTheme="minorHAnsi" w:cstheme="minorHAnsi"/>
                <w:b/>
              </w:rPr>
              <w:t>3.3</w:t>
            </w:r>
          </w:p>
        </w:tc>
        <w:tc>
          <w:tcPr>
            <w:tcW w:w="5927" w:type="dxa"/>
            <w:shd w:val="clear" w:color="auto" w:fill="auto"/>
          </w:tcPr>
          <w:p w14:paraId="40D62494" w14:textId="77777777" w:rsidR="002824B8" w:rsidRPr="001C1999" w:rsidRDefault="002824B8" w:rsidP="001C1999">
            <w:pPr>
              <w:pStyle w:val="NormalnyWeb"/>
              <w:tabs>
                <w:tab w:val="left" w:pos="2265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1C1999">
              <w:rPr>
                <w:rFonts w:asciiTheme="minorHAnsi" w:hAnsiTheme="minorHAnsi" w:cstheme="minorHAnsi"/>
              </w:rPr>
              <w:t>Propagowanie historii, kultury i tradycji regionalnej</w:t>
            </w:r>
            <w:r w:rsidR="007B18B4" w:rsidRPr="001C1999">
              <w:rPr>
                <w:rFonts w:asciiTheme="minorHAnsi" w:hAnsiTheme="minorHAnsi" w:cstheme="minorHAnsi"/>
              </w:rPr>
              <w:t xml:space="preserve"> „małej ojczyzny”</w:t>
            </w:r>
            <w:r w:rsidR="004131AA" w:rsidRPr="001C19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2461AA1" w14:textId="77777777" w:rsidR="002824B8" w:rsidRPr="001C1999" w:rsidRDefault="002824B8" w:rsidP="001C19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14:paraId="06787CAA" w14:textId="77777777" w:rsidR="002824B8" w:rsidRPr="001C1999" w:rsidRDefault="002824B8" w:rsidP="001C19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5181E" w:rsidRPr="001C1999" w14:paraId="754FCC86" w14:textId="77777777" w:rsidTr="00DB07A3">
        <w:tc>
          <w:tcPr>
            <w:tcW w:w="591" w:type="dxa"/>
            <w:shd w:val="clear" w:color="auto" w:fill="auto"/>
            <w:vAlign w:val="center"/>
          </w:tcPr>
          <w:p w14:paraId="3100AADD" w14:textId="77777777" w:rsidR="0005181E" w:rsidRPr="001C1999" w:rsidRDefault="004131AA" w:rsidP="001C1999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  <w:b/>
              </w:rPr>
            </w:pPr>
            <w:r w:rsidRPr="001C1999">
              <w:rPr>
                <w:rFonts w:asciiTheme="minorHAnsi" w:hAnsiTheme="minorHAnsi" w:cstheme="minorHAnsi"/>
                <w:b/>
              </w:rPr>
              <w:t>3.4</w:t>
            </w:r>
            <w:r w:rsidR="0005181E" w:rsidRPr="001C199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927" w:type="dxa"/>
            <w:shd w:val="clear" w:color="auto" w:fill="auto"/>
          </w:tcPr>
          <w:p w14:paraId="01A7AF57" w14:textId="5C44C424" w:rsidR="0005181E" w:rsidRPr="001C1999" w:rsidRDefault="00C44085" w:rsidP="001C1999">
            <w:pPr>
              <w:widowControl/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1C1999">
              <w:rPr>
                <w:rFonts w:asciiTheme="minorHAnsi" w:hAnsiTheme="minorHAnsi" w:cstheme="minorHAnsi"/>
              </w:rPr>
              <w:t>Ochrony miejsc ważnych dla historii i tradycji gminy</w:t>
            </w:r>
            <w:r w:rsidR="00EE176F">
              <w:rPr>
                <w:rFonts w:asciiTheme="minorHAnsi" w:hAnsiTheme="minorHAnsi" w:cstheme="minorHAnsi"/>
              </w:rPr>
              <w:t>,</w:t>
            </w:r>
            <w:r w:rsidRPr="001C1999">
              <w:rPr>
                <w:rFonts w:asciiTheme="minorHAnsi" w:hAnsiTheme="minorHAnsi" w:cstheme="minorHAnsi"/>
              </w:rPr>
              <w:t xml:space="preserve"> upamiętniających ważne wydarzenia</w:t>
            </w:r>
            <w:r w:rsidR="008D5BDC">
              <w:rPr>
                <w:rFonts w:asciiTheme="minorHAnsi" w:hAnsiTheme="minorHAnsi" w:cstheme="minorHAnsi"/>
              </w:rPr>
              <w:t>,</w:t>
            </w:r>
            <w:r w:rsidRPr="001C1999">
              <w:rPr>
                <w:rFonts w:asciiTheme="minorHAnsi" w:hAnsiTheme="minorHAnsi" w:cstheme="minorHAnsi"/>
              </w:rPr>
              <w:t xml:space="preserve"> bądź osoby mające istotny wkład dla historii, tradycji i rozwoju gminy.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8FE41EC" w14:textId="77777777" w:rsidR="0005181E" w:rsidRPr="001C1999" w:rsidRDefault="0005181E" w:rsidP="001C19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D33BFBE" w14:textId="77777777" w:rsidR="0005181E" w:rsidRPr="001C1999" w:rsidRDefault="0005181E" w:rsidP="001C19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5181E" w:rsidRPr="001C1999" w14:paraId="4E5E69B0" w14:textId="77777777" w:rsidTr="00DB07A3">
        <w:tc>
          <w:tcPr>
            <w:tcW w:w="591" w:type="dxa"/>
            <w:shd w:val="clear" w:color="auto" w:fill="auto"/>
            <w:vAlign w:val="center"/>
          </w:tcPr>
          <w:p w14:paraId="116639E0" w14:textId="77777777" w:rsidR="0005181E" w:rsidRPr="001C1999" w:rsidRDefault="0005181E" w:rsidP="001C1999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  <w:b/>
              </w:rPr>
            </w:pPr>
            <w:r w:rsidRPr="001C1999">
              <w:rPr>
                <w:rFonts w:asciiTheme="minorHAnsi" w:hAnsiTheme="minorHAnsi" w:cstheme="minorHAnsi"/>
                <w:b/>
              </w:rPr>
              <w:t>3.</w:t>
            </w:r>
            <w:r w:rsidR="004131AA" w:rsidRPr="001C1999">
              <w:rPr>
                <w:rFonts w:asciiTheme="minorHAnsi" w:hAnsiTheme="minorHAnsi" w:cstheme="minorHAnsi"/>
                <w:b/>
              </w:rPr>
              <w:t>5</w:t>
            </w:r>
            <w:r w:rsidRPr="001C199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927" w:type="dxa"/>
            <w:shd w:val="clear" w:color="auto" w:fill="auto"/>
          </w:tcPr>
          <w:p w14:paraId="19C71055" w14:textId="7C065F09" w:rsidR="0005181E" w:rsidRPr="001C1999" w:rsidRDefault="0005181E" w:rsidP="001C1999">
            <w:pPr>
              <w:widowControl/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1C1999">
              <w:rPr>
                <w:rFonts w:asciiTheme="minorHAnsi" w:hAnsiTheme="minorHAnsi" w:cstheme="minorHAnsi"/>
              </w:rPr>
              <w:t>Wspieranie udzi</w:t>
            </w:r>
            <w:r w:rsidR="004131AA" w:rsidRPr="001C1999">
              <w:rPr>
                <w:rFonts w:asciiTheme="minorHAnsi" w:hAnsiTheme="minorHAnsi" w:cstheme="minorHAnsi"/>
              </w:rPr>
              <w:t>ału w wydarzeniach kulturalnych</w:t>
            </w:r>
            <w:r w:rsidR="008D5BDC">
              <w:rPr>
                <w:rFonts w:asciiTheme="minorHAnsi" w:hAnsiTheme="minorHAnsi" w:cstheme="minorHAnsi"/>
              </w:rPr>
              <w:t xml:space="preserve"> i historycznych.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4CA4B13" w14:textId="77777777" w:rsidR="0005181E" w:rsidRPr="001C1999" w:rsidRDefault="0005181E" w:rsidP="001C19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FAEC23C" w14:textId="77777777" w:rsidR="0005181E" w:rsidRPr="001C1999" w:rsidRDefault="0005181E" w:rsidP="001C19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5181E" w:rsidRPr="001C1999" w14:paraId="56A521E0" w14:textId="77777777" w:rsidTr="00DB07A3">
        <w:tc>
          <w:tcPr>
            <w:tcW w:w="591" w:type="dxa"/>
            <w:shd w:val="clear" w:color="auto" w:fill="auto"/>
            <w:vAlign w:val="center"/>
          </w:tcPr>
          <w:p w14:paraId="17096260" w14:textId="77777777" w:rsidR="0005181E" w:rsidRPr="001C1999" w:rsidRDefault="004131AA" w:rsidP="001C1999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  <w:b/>
              </w:rPr>
            </w:pPr>
            <w:r w:rsidRPr="001C1999">
              <w:rPr>
                <w:rFonts w:asciiTheme="minorHAnsi" w:hAnsiTheme="minorHAnsi" w:cstheme="minorHAnsi"/>
                <w:b/>
              </w:rPr>
              <w:t>3.6</w:t>
            </w:r>
            <w:r w:rsidR="0005181E" w:rsidRPr="001C199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927" w:type="dxa"/>
            <w:shd w:val="clear" w:color="auto" w:fill="auto"/>
          </w:tcPr>
          <w:p w14:paraId="5E0FC3C1" w14:textId="77777777" w:rsidR="0005181E" w:rsidRPr="001C1999" w:rsidRDefault="0005181E" w:rsidP="001C1999">
            <w:pPr>
              <w:widowControl/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1C1999">
              <w:rPr>
                <w:rFonts w:asciiTheme="minorHAnsi" w:hAnsiTheme="minorHAnsi" w:cstheme="minorHAnsi"/>
              </w:rPr>
              <w:t>Wspieranie pracy twórczej artystów profesjonalnych i twórców amatorów</w:t>
            </w:r>
            <w:r w:rsidR="004131AA" w:rsidRPr="001C19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DD5BCE0" w14:textId="77777777" w:rsidR="0005181E" w:rsidRPr="001C1999" w:rsidRDefault="0005181E" w:rsidP="001C19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BBB9739" w14:textId="77777777" w:rsidR="0005181E" w:rsidRPr="001C1999" w:rsidRDefault="0005181E" w:rsidP="001C19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81162BF" w14:textId="77777777" w:rsidR="00CE1999" w:rsidRPr="001C1999" w:rsidRDefault="00CE1999" w:rsidP="001C1999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6E060117" w14:textId="345228C7" w:rsidR="00CE1999" w:rsidRPr="001C1999" w:rsidRDefault="00CE1999" w:rsidP="001C1999">
      <w:pPr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  <w:b/>
        </w:rPr>
        <w:t>Cel zadania</w:t>
      </w:r>
      <w:r w:rsidRPr="001C1999">
        <w:rPr>
          <w:rFonts w:asciiTheme="minorHAnsi" w:hAnsiTheme="minorHAnsi" w:cstheme="minorHAnsi"/>
        </w:rPr>
        <w:t xml:space="preserve"> </w:t>
      </w:r>
      <w:r w:rsidR="00B70BB8" w:rsidRPr="001C1999">
        <w:rPr>
          <w:rFonts w:asciiTheme="minorHAnsi" w:hAnsiTheme="minorHAnsi" w:cstheme="minorHAnsi"/>
        </w:rPr>
        <w:t>–</w:t>
      </w:r>
      <w:r w:rsidRPr="001C1999">
        <w:rPr>
          <w:rFonts w:asciiTheme="minorHAnsi" w:hAnsiTheme="minorHAnsi" w:cstheme="minorHAnsi"/>
        </w:rPr>
        <w:t xml:space="preserve"> </w:t>
      </w:r>
      <w:r w:rsidR="00C10E5E" w:rsidRPr="001C1999">
        <w:rPr>
          <w:rFonts w:asciiTheme="minorHAnsi" w:hAnsiTheme="minorHAnsi" w:cstheme="minorHAnsi"/>
        </w:rPr>
        <w:t>wzmocnienie świadomości historycznej mieszk</w:t>
      </w:r>
      <w:r w:rsidR="00DB07A3">
        <w:rPr>
          <w:rFonts w:asciiTheme="minorHAnsi" w:hAnsiTheme="minorHAnsi" w:cstheme="minorHAnsi"/>
        </w:rPr>
        <w:t>ańców</w:t>
      </w:r>
      <w:r w:rsidR="00C25883">
        <w:rPr>
          <w:rFonts w:asciiTheme="minorHAnsi" w:hAnsiTheme="minorHAnsi" w:cstheme="minorHAnsi"/>
        </w:rPr>
        <w:t xml:space="preserve"> gminy</w:t>
      </w:r>
      <w:r w:rsidR="00DB07A3">
        <w:rPr>
          <w:rFonts w:asciiTheme="minorHAnsi" w:hAnsiTheme="minorHAnsi" w:cstheme="minorHAnsi"/>
        </w:rPr>
        <w:t xml:space="preserve"> oraz działań kulturalnych, </w:t>
      </w:r>
      <w:r w:rsidR="001B6953" w:rsidRPr="001C1999">
        <w:rPr>
          <w:rFonts w:asciiTheme="minorHAnsi" w:hAnsiTheme="minorHAnsi" w:cstheme="minorHAnsi"/>
        </w:rPr>
        <w:lastRenderedPageBreak/>
        <w:t>edukacj</w:t>
      </w:r>
      <w:r w:rsidR="00A621B9">
        <w:rPr>
          <w:rFonts w:asciiTheme="minorHAnsi" w:hAnsiTheme="minorHAnsi" w:cstheme="minorHAnsi"/>
        </w:rPr>
        <w:t xml:space="preserve">i </w:t>
      </w:r>
      <w:r w:rsidR="00D743F4" w:rsidRPr="001C1999">
        <w:rPr>
          <w:rFonts w:asciiTheme="minorHAnsi" w:hAnsiTheme="minorHAnsi" w:cstheme="minorHAnsi"/>
        </w:rPr>
        <w:t>historyczn</w:t>
      </w:r>
      <w:r w:rsidR="00A621B9">
        <w:rPr>
          <w:rFonts w:asciiTheme="minorHAnsi" w:hAnsiTheme="minorHAnsi" w:cstheme="minorHAnsi"/>
        </w:rPr>
        <w:t>ej</w:t>
      </w:r>
      <w:r w:rsidR="001B6953" w:rsidRPr="001C1999">
        <w:rPr>
          <w:rFonts w:asciiTheme="minorHAnsi" w:hAnsiTheme="minorHAnsi" w:cstheme="minorHAnsi"/>
        </w:rPr>
        <w:t xml:space="preserve"> i społeczn</w:t>
      </w:r>
      <w:r w:rsidR="00A9555E">
        <w:rPr>
          <w:rFonts w:asciiTheme="minorHAnsi" w:hAnsiTheme="minorHAnsi" w:cstheme="minorHAnsi"/>
        </w:rPr>
        <w:t>ej</w:t>
      </w:r>
      <w:r w:rsidR="00C10E5E" w:rsidRPr="001C1999">
        <w:rPr>
          <w:rFonts w:asciiTheme="minorHAnsi" w:hAnsiTheme="minorHAnsi" w:cstheme="minorHAnsi"/>
        </w:rPr>
        <w:t xml:space="preserve"> w tym</w:t>
      </w:r>
      <w:r w:rsidR="00D743F4" w:rsidRPr="001C1999">
        <w:rPr>
          <w:rFonts w:asciiTheme="minorHAnsi" w:hAnsiTheme="minorHAnsi" w:cstheme="minorHAnsi"/>
        </w:rPr>
        <w:t xml:space="preserve"> </w:t>
      </w:r>
      <w:r w:rsidR="00A31BE4" w:rsidRPr="001C1999">
        <w:rPr>
          <w:rFonts w:asciiTheme="minorHAnsi" w:hAnsiTheme="minorHAnsi" w:cstheme="minorHAnsi"/>
        </w:rPr>
        <w:t>upamiętnia</w:t>
      </w:r>
      <w:r w:rsidR="00493873" w:rsidRPr="001C1999">
        <w:rPr>
          <w:rFonts w:asciiTheme="minorHAnsi" w:hAnsiTheme="minorHAnsi" w:cstheme="minorHAnsi"/>
        </w:rPr>
        <w:t>nie</w:t>
      </w:r>
      <w:r w:rsidR="00B70BB8" w:rsidRPr="001C1999">
        <w:rPr>
          <w:rFonts w:asciiTheme="minorHAnsi" w:hAnsiTheme="minorHAnsi" w:cstheme="minorHAnsi"/>
        </w:rPr>
        <w:t xml:space="preserve"> </w:t>
      </w:r>
      <w:r w:rsidR="00A31BE4" w:rsidRPr="001C1999">
        <w:rPr>
          <w:rFonts w:asciiTheme="minorHAnsi" w:hAnsiTheme="minorHAnsi" w:cstheme="minorHAnsi"/>
        </w:rPr>
        <w:t>os</w:t>
      </w:r>
      <w:r w:rsidR="001B6953" w:rsidRPr="001C1999">
        <w:rPr>
          <w:rFonts w:asciiTheme="minorHAnsi" w:hAnsiTheme="minorHAnsi" w:cstheme="minorHAnsi"/>
        </w:rPr>
        <w:t>ó</w:t>
      </w:r>
      <w:r w:rsidR="00B70BB8" w:rsidRPr="001C1999">
        <w:rPr>
          <w:rFonts w:asciiTheme="minorHAnsi" w:hAnsiTheme="minorHAnsi" w:cstheme="minorHAnsi"/>
        </w:rPr>
        <w:t>b</w:t>
      </w:r>
      <w:r w:rsidR="00A31BE4" w:rsidRPr="001C1999">
        <w:rPr>
          <w:rFonts w:asciiTheme="minorHAnsi" w:hAnsiTheme="minorHAnsi" w:cstheme="minorHAnsi"/>
        </w:rPr>
        <w:t>, miejsc i wydarze</w:t>
      </w:r>
      <w:r w:rsidR="001B6953" w:rsidRPr="001C1999">
        <w:rPr>
          <w:rFonts w:asciiTheme="minorHAnsi" w:hAnsiTheme="minorHAnsi" w:cstheme="minorHAnsi"/>
        </w:rPr>
        <w:t>ń</w:t>
      </w:r>
      <w:r w:rsidR="00A31BE4" w:rsidRPr="001C1999">
        <w:rPr>
          <w:rFonts w:asciiTheme="minorHAnsi" w:hAnsiTheme="minorHAnsi" w:cstheme="minorHAnsi"/>
        </w:rPr>
        <w:t xml:space="preserve"> </w:t>
      </w:r>
      <w:r w:rsidR="00D743F4" w:rsidRPr="001C1999">
        <w:rPr>
          <w:rFonts w:asciiTheme="minorHAnsi" w:hAnsiTheme="minorHAnsi" w:cstheme="minorHAnsi"/>
        </w:rPr>
        <w:t>rocznicow</w:t>
      </w:r>
      <w:r w:rsidR="001B6953" w:rsidRPr="001C1999">
        <w:rPr>
          <w:rFonts w:asciiTheme="minorHAnsi" w:hAnsiTheme="minorHAnsi" w:cstheme="minorHAnsi"/>
        </w:rPr>
        <w:t>ych</w:t>
      </w:r>
      <w:r w:rsidR="00B70BB8" w:rsidRPr="001C1999">
        <w:rPr>
          <w:rFonts w:asciiTheme="minorHAnsi" w:hAnsiTheme="minorHAnsi" w:cstheme="minorHAnsi"/>
        </w:rPr>
        <w:t xml:space="preserve">, </w:t>
      </w:r>
      <w:r w:rsidR="001B6953" w:rsidRPr="001C1999">
        <w:rPr>
          <w:rFonts w:asciiTheme="minorHAnsi" w:hAnsiTheme="minorHAnsi" w:cstheme="minorHAnsi"/>
        </w:rPr>
        <w:t xml:space="preserve">podtrzymywanie tradycji narodowej i obywatelskiej </w:t>
      </w:r>
      <w:r w:rsidR="00C10E5E" w:rsidRPr="001C1999">
        <w:rPr>
          <w:rFonts w:asciiTheme="minorHAnsi" w:hAnsiTheme="minorHAnsi" w:cstheme="minorHAnsi"/>
        </w:rPr>
        <w:t xml:space="preserve">oraz </w:t>
      </w:r>
      <w:r w:rsidR="00D743F4" w:rsidRPr="001C1999">
        <w:rPr>
          <w:rFonts w:asciiTheme="minorHAnsi" w:hAnsiTheme="minorHAnsi" w:cstheme="minorHAnsi"/>
        </w:rPr>
        <w:t>wsp</w:t>
      </w:r>
      <w:r w:rsidR="001B6953" w:rsidRPr="001C1999">
        <w:rPr>
          <w:rFonts w:asciiTheme="minorHAnsi" w:hAnsiTheme="minorHAnsi" w:cstheme="minorHAnsi"/>
        </w:rPr>
        <w:t>arcie</w:t>
      </w:r>
      <w:r w:rsidR="00D743F4" w:rsidRPr="001C1999">
        <w:rPr>
          <w:rFonts w:asciiTheme="minorHAnsi" w:hAnsiTheme="minorHAnsi" w:cstheme="minorHAnsi"/>
        </w:rPr>
        <w:t xml:space="preserve"> prac</w:t>
      </w:r>
      <w:r w:rsidR="001B6953" w:rsidRPr="001C1999">
        <w:rPr>
          <w:rFonts w:asciiTheme="minorHAnsi" w:hAnsiTheme="minorHAnsi" w:cstheme="minorHAnsi"/>
        </w:rPr>
        <w:t>y</w:t>
      </w:r>
      <w:r w:rsidR="00D743F4" w:rsidRPr="001C1999">
        <w:rPr>
          <w:rFonts w:asciiTheme="minorHAnsi" w:hAnsiTheme="minorHAnsi" w:cstheme="minorHAnsi"/>
        </w:rPr>
        <w:t xml:space="preserve"> twórców profesjonalnych i artystów amatorów</w:t>
      </w:r>
      <w:r w:rsidRPr="001C1999">
        <w:rPr>
          <w:rFonts w:asciiTheme="minorHAnsi" w:hAnsiTheme="minorHAnsi" w:cstheme="minorHAnsi"/>
        </w:rPr>
        <w:t>.</w:t>
      </w:r>
    </w:p>
    <w:p w14:paraId="7764C909" w14:textId="77777777" w:rsidR="001624A7" w:rsidRPr="001C1999" w:rsidRDefault="001624A7" w:rsidP="001C1999">
      <w:pPr>
        <w:jc w:val="both"/>
        <w:rPr>
          <w:rFonts w:asciiTheme="minorHAnsi" w:hAnsiTheme="minorHAnsi" w:cstheme="minorHAnsi"/>
          <w:b/>
        </w:rPr>
      </w:pPr>
    </w:p>
    <w:p w14:paraId="70815DDF" w14:textId="64E0A97D" w:rsidR="00CE1999" w:rsidRPr="001C1999" w:rsidRDefault="00CE1999" w:rsidP="001C1999">
      <w:pPr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  <w:b/>
        </w:rPr>
        <w:t>Beneficjenci zadania</w:t>
      </w:r>
      <w:r w:rsidRPr="001C1999">
        <w:rPr>
          <w:rFonts w:asciiTheme="minorHAnsi" w:hAnsiTheme="minorHAnsi" w:cstheme="minorHAnsi"/>
        </w:rPr>
        <w:t xml:space="preserve"> </w:t>
      </w:r>
      <w:r w:rsidR="00EE3791" w:rsidRPr="001C1999">
        <w:rPr>
          <w:rFonts w:asciiTheme="minorHAnsi" w:hAnsiTheme="minorHAnsi" w:cstheme="minorHAnsi"/>
        </w:rPr>
        <w:t>–</w:t>
      </w:r>
      <w:r w:rsidRPr="001C1999">
        <w:rPr>
          <w:rFonts w:asciiTheme="minorHAnsi" w:hAnsiTheme="minorHAnsi" w:cstheme="minorHAnsi"/>
        </w:rPr>
        <w:t xml:space="preserve"> </w:t>
      </w:r>
      <w:r w:rsidR="00C10E5E" w:rsidRPr="001C1999">
        <w:rPr>
          <w:rFonts w:asciiTheme="minorHAnsi" w:hAnsiTheme="minorHAnsi" w:cstheme="minorHAnsi"/>
        </w:rPr>
        <w:t xml:space="preserve">mieszkańcy </w:t>
      </w:r>
      <w:r w:rsidR="00772AF1">
        <w:rPr>
          <w:rFonts w:asciiTheme="minorHAnsi" w:hAnsiTheme="minorHAnsi" w:cstheme="minorHAnsi"/>
        </w:rPr>
        <w:t>g</w:t>
      </w:r>
      <w:r w:rsidR="00F83A32">
        <w:rPr>
          <w:rFonts w:asciiTheme="minorHAnsi" w:hAnsiTheme="minorHAnsi" w:cstheme="minorHAnsi"/>
        </w:rPr>
        <w:t>miny Kargowa</w:t>
      </w:r>
      <w:r w:rsidR="00C10E5E" w:rsidRPr="001C1999">
        <w:rPr>
          <w:rFonts w:asciiTheme="minorHAnsi" w:hAnsiTheme="minorHAnsi" w:cstheme="minorHAnsi"/>
        </w:rPr>
        <w:t xml:space="preserve"> ze szczególnym uwzględnieniem </w:t>
      </w:r>
      <w:r w:rsidR="004F5D3A">
        <w:rPr>
          <w:rFonts w:asciiTheme="minorHAnsi" w:hAnsiTheme="minorHAnsi" w:cstheme="minorHAnsi"/>
        </w:rPr>
        <w:t xml:space="preserve">honorowych obywateli, </w:t>
      </w:r>
      <w:r w:rsidR="00A31BE4" w:rsidRPr="001C1999">
        <w:rPr>
          <w:rFonts w:asciiTheme="minorHAnsi" w:hAnsiTheme="minorHAnsi" w:cstheme="minorHAnsi"/>
        </w:rPr>
        <w:t>kombatan</w:t>
      </w:r>
      <w:r w:rsidR="00C10E5E" w:rsidRPr="001C1999">
        <w:rPr>
          <w:rFonts w:asciiTheme="minorHAnsi" w:hAnsiTheme="minorHAnsi" w:cstheme="minorHAnsi"/>
        </w:rPr>
        <w:t>tów</w:t>
      </w:r>
      <w:r w:rsidR="00EE3791" w:rsidRPr="001C1999">
        <w:rPr>
          <w:rFonts w:asciiTheme="minorHAnsi" w:hAnsiTheme="minorHAnsi" w:cstheme="minorHAnsi"/>
        </w:rPr>
        <w:t>,</w:t>
      </w:r>
      <w:r w:rsidR="00A31BE4" w:rsidRPr="001C1999">
        <w:rPr>
          <w:rFonts w:asciiTheme="minorHAnsi" w:hAnsiTheme="minorHAnsi" w:cstheme="minorHAnsi"/>
        </w:rPr>
        <w:t xml:space="preserve"> żołnierz</w:t>
      </w:r>
      <w:r w:rsidR="00C10E5E" w:rsidRPr="001C1999">
        <w:rPr>
          <w:rFonts w:asciiTheme="minorHAnsi" w:hAnsiTheme="minorHAnsi" w:cstheme="minorHAnsi"/>
        </w:rPr>
        <w:t>y</w:t>
      </w:r>
      <w:r w:rsidR="00A31BE4" w:rsidRPr="001C1999">
        <w:rPr>
          <w:rFonts w:asciiTheme="minorHAnsi" w:hAnsiTheme="minorHAnsi" w:cstheme="minorHAnsi"/>
        </w:rPr>
        <w:t xml:space="preserve"> </w:t>
      </w:r>
      <w:r w:rsidR="00EE3791" w:rsidRPr="001C1999">
        <w:rPr>
          <w:rFonts w:asciiTheme="minorHAnsi" w:hAnsiTheme="minorHAnsi" w:cstheme="minorHAnsi"/>
        </w:rPr>
        <w:t>i rezerwi</w:t>
      </w:r>
      <w:r w:rsidR="00C10E5E" w:rsidRPr="001C1999">
        <w:rPr>
          <w:rFonts w:asciiTheme="minorHAnsi" w:hAnsiTheme="minorHAnsi" w:cstheme="minorHAnsi"/>
        </w:rPr>
        <w:t>stów</w:t>
      </w:r>
      <w:r w:rsidR="00EE3791" w:rsidRPr="001C1999">
        <w:rPr>
          <w:rFonts w:asciiTheme="minorHAnsi" w:hAnsiTheme="minorHAnsi" w:cstheme="minorHAnsi"/>
        </w:rPr>
        <w:t xml:space="preserve"> </w:t>
      </w:r>
      <w:r w:rsidR="00A31BE4" w:rsidRPr="001C1999">
        <w:rPr>
          <w:rFonts w:asciiTheme="minorHAnsi" w:hAnsiTheme="minorHAnsi" w:cstheme="minorHAnsi"/>
        </w:rPr>
        <w:t xml:space="preserve">wojska polskiego, </w:t>
      </w:r>
      <w:r w:rsidR="001B6953" w:rsidRPr="001C1999">
        <w:rPr>
          <w:rFonts w:asciiTheme="minorHAnsi" w:hAnsiTheme="minorHAnsi" w:cstheme="minorHAnsi"/>
        </w:rPr>
        <w:t>arty</w:t>
      </w:r>
      <w:r w:rsidR="005A57F2">
        <w:rPr>
          <w:rFonts w:asciiTheme="minorHAnsi" w:hAnsiTheme="minorHAnsi" w:cstheme="minorHAnsi"/>
        </w:rPr>
        <w:t>stów</w:t>
      </w:r>
      <w:r w:rsidR="001B6953" w:rsidRPr="001C1999">
        <w:rPr>
          <w:rFonts w:asciiTheme="minorHAnsi" w:hAnsiTheme="minorHAnsi" w:cstheme="minorHAnsi"/>
        </w:rPr>
        <w:t xml:space="preserve"> profes</w:t>
      </w:r>
      <w:r w:rsidR="004131AA" w:rsidRPr="001C1999">
        <w:rPr>
          <w:rFonts w:asciiTheme="minorHAnsi" w:hAnsiTheme="minorHAnsi" w:cstheme="minorHAnsi"/>
        </w:rPr>
        <w:t>jonaln</w:t>
      </w:r>
      <w:r w:rsidR="009A44F6">
        <w:rPr>
          <w:rFonts w:asciiTheme="minorHAnsi" w:hAnsiTheme="minorHAnsi" w:cstheme="minorHAnsi"/>
        </w:rPr>
        <w:t>ych</w:t>
      </w:r>
      <w:r w:rsidR="004131AA" w:rsidRPr="001C1999">
        <w:rPr>
          <w:rFonts w:asciiTheme="minorHAnsi" w:hAnsiTheme="minorHAnsi" w:cstheme="minorHAnsi"/>
        </w:rPr>
        <w:t xml:space="preserve"> i amator</w:t>
      </w:r>
      <w:r w:rsidR="009A44F6">
        <w:rPr>
          <w:rFonts w:asciiTheme="minorHAnsi" w:hAnsiTheme="minorHAnsi" w:cstheme="minorHAnsi"/>
        </w:rPr>
        <w:t>ów</w:t>
      </w:r>
      <w:r w:rsidR="004131AA" w:rsidRPr="001C1999">
        <w:rPr>
          <w:rFonts w:asciiTheme="minorHAnsi" w:hAnsiTheme="minorHAnsi" w:cstheme="minorHAnsi"/>
        </w:rPr>
        <w:t>.</w:t>
      </w:r>
    </w:p>
    <w:p w14:paraId="2DFB1ABD" w14:textId="77777777" w:rsidR="001624A7" w:rsidRPr="001C1999" w:rsidRDefault="001624A7" w:rsidP="001C1999">
      <w:pPr>
        <w:jc w:val="both"/>
        <w:rPr>
          <w:rFonts w:asciiTheme="minorHAnsi" w:hAnsiTheme="minorHAnsi" w:cstheme="minorHAnsi"/>
          <w:b/>
        </w:rPr>
      </w:pPr>
    </w:p>
    <w:p w14:paraId="78246419" w14:textId="37450BBF" w:rsidR="001624A7" w:rsidRPr="001C1999" w:rsidRDefault="00ED4B19" w:rsidP="00BE3947">
      <w:pPr>
        <w:jc w:val="both"/>
        <w:rPr>
          <w:rFonts w:asciiTheme="minorHAnsi" w:hAnsiTheme="minorHAnsi" w:cstheme="minorHAnsi"/>
          <w:b/>
        </w:rPr>
      </w:pPr>
      <w:r w:rsidRPr="001C1999">
        <w:rPr>
          <w:rFonts w:asciiTheme="minorHAnsi" w:hAnsiTheme="minorHAnsi" w:cstheme="minorHAnsi"/>
          <w:b/>
        </w:rPr>
        <w:t>Koszty</w:t>
      </w:r>
      <w:r w:rsidRPr="001C1999">
        <w:rPr>
          <w:rFonts w:asciiTheme="minorHAnsi" w:hAnsiTheme="minorHAnsi" w:cstheme="minorHAnsi"/>
        </w:rPr>
        <w:t xml:space="preserve"> pokrywane z dotacji, w szczególności: związane z realizacją programów na rzecz wzrostu świadomości historycznej</w:t>
      </w:r>
      <w:r w:rsidR="001344C3">
        <w:rPr>
          <w:rFonts w:asciiTheme="minorHAnsi" w:hAnsiTheme="minorHAnsi" w:cstheme="minorHAnsi"/>
        </w:rPr>
        <w:t>:</w:t>
      </w:r>
      <w:r w:rsidR="004131AA" w:rsidRPr="001C1999">
        <w:rPr>
          <w:rFonts w:asciiTheme="minorHAnsi" w:hAnsiTheme="minorHAnsi" w:cstheme="minorHAnsi"/>
        </w:rPr>
        <w:t xml:space="preserve"> wynagrodzenia dla prelegentów</w:t>
      </w:r>
      <w:r w:rsidRPr="001C1999">
        <w:rPr>
          <w:rFonts w:asciiTheme="minorHAnsi" w:hAnsiTheme="minorHAnsi" w:cstheme="minorHAnsi"/>
        </w:rPr>
        <w:t>,</w:t>
      </w:r>
      <w:r w:rsidR="004D1B1E">
        <w:rPr>
          <w:rFonts w:asciiTheme="minorHAnsi" w:hAnsiTheme="minorHAnsi" w:cstheme="minorHAnsi"/>
        </w:rPr>
        <w:t xml:space="preserve"> artystów</w:t>
      </w:r>
      <w:r w:rsidR="001344C3">
        <w:rPr>
          <w:rFonts w:asciiTheme="minorHAnsi" w:hAnsiTheme="minorHAnsi" w:cstheme="minorHAnsi"/>
        </w:rPr>
        <w:t>.</w:t>
      </w:r>
      <w:r w:rsidR="00116229">
        <w:rPr>
          <w:rFonts w:asciiTheme="minorHAnsi" w:hAnsiTheme="minorHAnsi" w:cstheme="minorHAnsi"/>
        </w:rPr>
        <w:t xml:space="preserve"> </w:t>
      </w:r>
      <w:r w:rsidR="00BE3947">
        <w:rPr>
          <w:rFonts w:asciiTheme="minorHAnsi" w:hAnsiTheme="minorHAnsi" w:cstheme="minorHAnsi"/>
        </w:rPr>
        <w:t>M</w:t>
      </w:r>
      <w:r w:rsidR="001C475D">
        <w:rPr>
          <w:rFonts w:asciiTheme="minorHAnsi" w:hAnsiTheme="minorHAnsi" w:cstheme="minorHAnsi"/>
        </w:rPr>
        <w:t>ateriały i</w:t>
      </w:r>
      <w:r w:rsidR="00116229">
        <w:rPr>
          <w:rFonts w:asciiTheme="minorHAnsi" w:hAnsiTheme="minorHAnsi" w:cstheme="minorHAnsi"/>
        </w:rPr>
        <w:t> </w:t>
      </w:r>
      <w:r w:rsidR="001C475D">
        <w:rPr>
          <w:rFonts w:asciiTheme="minorHAnsi" w:hAnsiTheme="minorHAnsi" w:cstheme="minorHAnsi"/>
        </w:rPr>
        <w:t>artykuły niezbędne do realizacji zadania</w:t>
      </w:r>
      <w:r w:rsidR="00116229">
        <w:rPr>
          <w:rFonts w:asciiTheme="minorHAnsi" w:hAnsiTheme="minorHAnsi" w:cstheme="minorHAnsi"/>
        </w:rPr>
        <w:t>: nagrody i upominki,</w:t>
      </w:r>
      <w:r w:rsidRPr="001C1999">
        <w:rPr>
          <w:rFonts w:asciiTheme="minorHAnsi" w:hAnsiTheme="minorHAnsi" w:cstheme="minorHAnsi"/>
        </w:rPr>
        <w:t xml:space="preserve"> artykuły spożywcze, koszt usługi gastronomicznej, zakup kwiatów, materiały promocyjne, zakup książek</w:t>
      </w:r>
      <w:r w:rsidR="00371C4F">
        <w:rPr>
          <w:rFonts w:asciiTheme="minorHAnsi" w:hAnsiTheme="minorHAnsi" w:cstheme="minorHAnsi"/>
        </w:rPr>
        <w:t xml:space="preserve"> </w:t>
      </w:r>
      <w:r w:rsidR="00DB07A3">
        <w:rPr>
          <w:rFonts w:asciiTheme="minorHAnsi" w:hAnsiTheme="minorHAnsi" w:cstheme="minorHAnsi"/>
        </w:rPr>
        <w:t>i </w:t>
      </w:r>
      <w:r w:rsidRPr="001C1999">
        <w:rPr>
          <w:rFonts w:asciiTheme="minorHAnsi" w:hAnsiTheme="minorHAnsi" w:cstheme="minorHAnsi"/>
        </w:rPr>
        <w:t>wydawnictw historycznych, wynajem sal</w:t>
      </w:r>
      <w:r w:rsidR="00546374">
        <w:rPr>
          <w:rFonts w:asciiTheme="minorHAnsi" w:hAnsiTheme="minorHAnsi" w:cstheme="minorHAnsi"/>
        </w:rPr>
        <w:t>, koszty transportu uczestników.</w:t>
      </w:r>
    </w:p>
    <w:p w14:paraId="27211DA0" w14:textId="77777777" w:rsidR="001B1195" w:rsidRPr="001C1999" w:rsidRDefault="001B6953" w:rsidP="001C1999">
      <w:pPr>
        <w:widowControl/>
        <w:suppressAutoHyphens w:val="0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  <w:b/>
        </w:rPr>
        <w:t>Oczekiwane rezultaty</w:t>
      </w:r>
      <w:r w:rsidRPr="001C1999">
        <w:rPr>
          <w:rFonts w:asciiTheme="minorHAnsi" w:hAnsiTheme="minorHAnsi" w:cstheme="minorHAnsi"/>
        </w:rPr>
        <w:t xml:space="preserve"> </w:t>
      </w:r>
      <w:r w:rsidR="00704E43" w:rsidRPr="001C1999">
        <w:rPr>
          <w:rFonts w:asciiTheme="minorHAnsi" w:hAnsiTheme="minorHAnsi" w:cstheme="minorHAnsi"/>
          <w:b/>
        </w:rPr>
        <w:t>zadania</w:t>
      </w:r>
      <w:r w:rsidR="001B1195" w:rsidRPr="001C1999">
        <w:rPr>
          <w:rFonts w:asciiTheme="minorHAnsi" w:hAnsiTheme="minorHAnsi" w:cstheme="minorHAnsi"/>
        </w:rPr>
        <w:t>:</w:t>
      </w:r>
    </w:p>
    <w:p w14:paraId="3C788AF9" w14:textId="5CCE0A47" w:rsidR="001B6953" w:rsidRPr="00266B13" w:rsidRDefault="001B6953" w:rsidP="00266B13">
      <w:pPr>
        <w:pStyle w:val="Akapitzlist"/>
        <w:widowControl/>
        <w:numPr>
          <w:ilvl w:val="0"/>
          <w:numId w:val="39"/>
        </w:numPr>
        <w:suppressAutoHyphens w:val="0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liczba osób biorących udział w działaniach np. spo</w:t>
      </w:r>
      <w:r w:rsidR="004131AA" w:rsidRPr="001C1999">
        <w:rPr>
          <w:rFonts w:asciiTheme="minorHAnsi" w:hAnsiTheme="minorHAnsi" w:cstheme="minorHAnsi"/>
        </w:rPr>
        <w:t>t</w:t>
      </w:r>
      <w:r w:rsidR="001B1195" w:rsidRPr="001C1999">
        <w:rPr>
          <w:rFonts w:asciiTheme="minorHAnsi" w:hAnsiTheme="minorHAnsi" w:cstheme="minorHAnsi"/>
        </w:rPr>
        <w:t>kaniach, wystawach, koncertach</w:t>
      </w:r>
      <w:r w:rsidR="006D4EF1">
        <w:rPr>
          <w:rFonts w:asciiTheme="minorHAnsi" w:hAnsiTheme="minorHAnsi" w:cstheme="minorHAnsi"/>
        </w:rPr>
        <w:t>.</w:t>
      </w:r>
    </w:p>
    <w:p w14:paraId="777849E5" w14:textId="77777777" w:rsidR="00A31BE4" w:rsidRPr="001C1999" w:rsidRDefault="00A31BE4" w:rsidP="001C1999">
      <w:pPr>
        <w:jc w:val="both"/>
        <w:rPr>
          <w:rFonts w:asciiTheme="minorHAnsi" w:hAnsiTheme="minorHAnsi" w:cstheme="minorHAnsi"/>
          <w:b/>
        </w:rPr>
      </w:pPr>
    </w:p>
    <w:p w14:paraId="5CB7D56B" w14:textId="77777777" w:rsidR="00474C32" w:rsidRPr="001C1999" w:rsidRDefault="00474C32" w:rsidP="001C1999">
      <w:pPr>
        <w:jc w:val="both"/>
        <w:rPr>
          <w:rFonts w:asciiTheme="minorHAnsi" w:hAnsiTheme="minorHAnsi" w:cstheme="minorHAnsi"/>
          <w:b/>
        </w:rPr>
      </w:pPr>
    </w:p>
    <w:p w14:paraId="13835433" w14:textId="77777777" w:rsidR="001B1195" w:rsidRPr="001C1999" w:rsidRDefault="00474C32" w:rsidP="001C1999">
      <w:pPr>
        <w:widowControl/>
        <w:suppressAutoHyphens w:val="0"/>
        <w:jc w:val="both"/>
        <w:rPr>
          <w:rFonts w:asciiTheme="minorHAnsi" w:hAnsiTheme="minorHAnsi" w:cstheme="minorHAnsi"/>
          <w:b/>
        </w:rPr>
      </w:pPr>
      <w:r w:rsidRPr="001C1999">
        <w:rPr>
          <w:rFonts w:asciiTheme="minorHAnsi" w:hAnsiTheme="minorHAnsi" w:cstheme="minorHAnsi"/>
          <w:b/>
        </w:rPr>
        <w:t xml:space="preserve">Zadanie nr </w:t>
      </w:r>
      <w:r w:rsidR="00DC7A53" w:rsidRPr="001C1999">
        <w:rPr>
          <w:rFonts w:asciiTheme="minorHAnsi" w:hAnsiTheme="minorHAnsi" w:cstheme="minorHAnsi"/>
          <w:b/>
        </w:rPr>
        <w:t>4</w:t>
      </w:r>
      <w:r w:rsidRPr="001C1999">
        <w:rPr>
          <w:rFonts w:asciiTheme="minorHAnsi" w:hAnsiTheme="minorHAnsi" w:cstheme="minorHAnsi"/>
          <w:b/>
        </w:rPr>
        <w:t xml:space="preserve">: </w:t>
      </w:r>
    </w:p>
    <w:p w14:paraId="3041D257" w14:textId="77777777" w:rsidR="00474C32" w:rsidRPr="001C1999" w:rsidRDefault="001B1195" w:rsidP="001C1999">
      <w:pPr>
        <w:widowControl/>
        <w:suppressAutoHyphens w:val="0"/>
        <w:jc w:val="both"/>
        <w:rPr>
          <w:rFonts w:asciiTheme="minorHAnsi" w:hAnsiTheme="minorHAnsi" w:cstheme="minorHAnsi"/>
          <w:b/>
        </w:rPr>
      </w:pPr>
      <w:r w:rsidRPr="001C1999">
        <w:rPr>
          <w:rFonts w:asciiTheme="minorHAnsi" w:hAnsiTheme="minorHAnsi" w:cstheme="minorHAnsi"/>
          <w:b/>
        </w:rPr>
        <w:t xml:space="preserve">Wspieranie </w:t>
      </w:r>
      <w:r w:rsidR="00C6389D" w:rsidRPr="001C1999">
        <w:rPr>
          <w:rFonts w:asciiTheme="minorHAnsi" w:hAnsiTheme="minorHAnsi" w:cstheme="minorHAnsi"/>
          <w:b/>
        </w:rPr>
        <w:t xml:space="preserve">i upowszechnianie </w:t>
      </w:r>
      <w:r w:rsidRPr="001C1999">
        <w:rPr>
          <w:rFonts w:asciiTheme="minorHAnsi" w:hAnsiTheme="minorHAnsi" w:cstheme="minorHAnsi"/>
          <w:b/>
        </w:rPr>
        <w:t>kultury fizycznej</w:t>
      </w:r>
    </w:p>
    <w:p w14:paraId="682F14B7" w14:textId="77777777" w:rsidR="00474C32" w:rsidRPr="001C1999" w:rsidRDefault="00474C32" w:rsidP="001C1999">
      <w:pPr>
        <w:jc w:val="both"/>
        <w:rPr>
          <w:rFonts w:asciiTheme="minorHAnsi" w:hAnsiTheme="minorHAnsi" w:cstheme="minorHAnsi"/>
          <w:sz w:val="4"/>
          <w:szCs w:val="4"/>
        </w:rPr>
      </w:pPr>
    </w:p>
    <w:tbl>
      <w:tblPr>
        <w:tblW w:w="9069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1"/>
        <w:gridCol w:w="5643"/>
        <w:gridCol w:w="1418"/>
        <w:gridCol w:w="1417"/>
      </w:tblGrid>
      <w:tr w:rsidR="00474C32" w:rsidRPr="001C1999" w14:paraId="378D54B5" w14:textId="77777777" w:rsidTr="00DB07A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AAC3" w14:textId="77777777" w:rsidR="00474C32" w:rsidRPr="001C1999" w:rsidRDefault="00474C32" w:rsidP="001C1999">
            <w:pPr>
              <w:pStyle w:val="NormalnyWeb"/>
              <w:snapToGrid w:val="0"/>
              <w:spacing w:before="0" w:after="0" w:line="256" w:lineRule="auto"/>
              <w:jc w:val="both"/>
              <w:rPr>
                <w:rFonts w:asciiTheme="minorHAnsi" w:hAnsiTheme="minorHAnsi" w:cstheme="minorHAnsi"/>
                <w:b/>
                <w:bCs/>
                <w:kern w:val="2"/>
              </w:rPr>
            </w:pPr>
            <w:r w:rsidRPr="001C1999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E576" w14:textId="77777777" w:rsidR="00474C32" w:rsidRPr="001C1999" w:rsidRDefault="00474C32" w:rsidP="001C1999">
            <w:pPr>
              <w:pStyle w:val="NormalnyWeb"/>
              <w:snapToGrid w:val="0"/>
              <w:spacing w:before="0" w:after="0" w:line="256" w:lineRule="auto"/>
              <w:jc w:val="both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 w:rsidRPr="001C1999">
              <w:rPr>
                <w:rFonts w:asciiTheme="minorHAnsi" w:hAnsiTheme="minorHAnsi" w:cstheme="minorHAnsi"/>
                <w:b/>
                <w:bCs/>
              </w:rPr>
              <w:t>Przedsięwzięcia do realizacji w ramach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CBFD" w14:textId="77777777" w:rsidR="004B6653" w:rsidRDefault="00474C32" w:rsidP="004B6653">
            <w:pPr>
              <w:pStyle w:val="NormalnyWeb"/>
              <w:snapToGrid w:val="0"/>
              <w:spacing w:before="0" w:after="0"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Wysokość środków finansowych p</w:t>
            </w:r>
            <w:r w:rsidR="00AA6D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rzyzn</w:t>
            </w:r>
            <w:r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anych  na realizację zadania </w:t>
            </w:r>
          </w:p>
          <w:p w14:paraId="360E86F2" w14:textId="77777777" w:rsidR="00474C32" w:rsidRPr="001C1999" w:rsidRDefault="004B6653" w:rsidP="00F1131A">
            <w:pPr>
              <w:pStyle w:val="NormalnyWeb"/>
              <w:snapToGrid w:val="0"/>
              <w:spacing w:before="0" w:after="0" w:line="256" w:lineRule="auto"/>
              <w:jc w:val="center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 </w:t>
            </w:r>
            <w:r w:rsidR="00474C32"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</w:t>
            </w:r>
            <w:r w:rsidR="00F113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474C32"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CA2D" w14:textId="77777777" w:rsidR="004B6653" w:rsidRDefault="00474C32" w:rsidP="004B6653">
            <w:pPr>
              <w:pStyle w:val="NormalnyWeb"/>
              <w:snapToGrid w:val="0"/>
              <w:spacing w:before="0" w:after="0"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Wysokość środków finansowych p</w:t>
            </w:r>
            <w:r w:rsidR="00AA6D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lanowa</w:t>
            </w:r>
            <w:r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nych na realizację zadania </w:t>
            </w:r>
          </w:p>
          <w:p w14:paraId="6A681F80" w14:textId="77777777" w:rsidR="00474C32" w:rsidRPr="001C1999" w:rsidRDefault="00474C32" w:rsidP="00F1131A">
            <w:pPr>
              <w:pStyle w:val="NormalnyWeb"/>
              <w:snapToGrid w:val="0"/>
              <w:spacing w:before="0" w:after="0" w:line="256" w:lineRule="auto"/>
              <w:jc w:val="center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20</w:t>
            </w:r>
            <w:r w:rsidR="00AA6D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F113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1C1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6C15C2" w:rsidRPr="001C1999" w14:paraId="348F43DB" w14:textId="77777777" w:rsidTr="00D24BC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6A1D" w14:textId="77777777" w:rsidR="006C15C2" w:rsidRPr="001C1999" w:rsidRDefault="006C15C2" w:rsidP="001C1999">
            <w:pPr>
              <w:pStyle w:val="NormalnyWeb"/>
              <w:snapToGrid w:val="0"/>
              <w:spacing w:before="0" w:after="0" w:line="256" w:lineRule="auto"/>
              <w:jc w:val="both"/>
              <w:rPr>
                <w:rFonts w:asciiTheme="minorHAnsi" w:hAnsiTheme="minorHAnsi" w:cstheme="minorHAnsi"/>
                <w:b/>
                <w:bCs/>
                <w:kern w:val="2"/>
              </w:rPr>
            </w:pPr>
            <w:r w:rsidRPr="001C1999">
              <w:rPr>
                <w:rFonts w:asciiTheme="minorHAnsi" w:hAnsiTheme="minorHAnsi" w:cstheme="minorHAnsi"/>
                <w:b/>
                <w:bCs/>
              </w:rPr>
              <w:t>4.1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A385" w14:textId="77777777" w:rsidR="006C15C2" w:rsidRPr="001C1999" w:rsidRDefault="006C15C2" w:rsidP="001C1999">
            <w:pPr>
              <w:pStyle w:val="NormalnyWeb"/>
              <w:snapToGrid w:val="0"/>
              <w:spacing w:before="0" w:after="0" w:line="256" w:lineRule="auto"/>
              <w:jc w:val="both"/>
              <w:rPr>
                <w:rFonts w:asciiTheme="minorHAnsi" w:hAnsiTheme="minorHAnsi" w:cstheme="minorHAnsi"/>
                <w:kern w:val="2"/>
              </w:rPr>
            </w:pPr>
            <w:r w:rsidRPr="001C1999">
              <w:rPr>
                <w:rFonts w:asciiTheme="minorHAnsi" w:hAnsiTheme="minorHAnsi" w:cstheme="minorHAnsi"/>
              </w:rPr>
              <w:t xml:space="preserve">Organizacja, szkoleń, treningów, zajęć, w różnych dyscyplinach sportowych dla dzieci, młodzieży </w:t>
            </w:r>
            <w:r>
              <w:rPr>
                <w:rFonts w:asciiTheme="minorHAnsi" w:hAnsiTheme="minorHAnsi" w:cstheme="minorHAnsi"/>
              </w:rPr>
              <w:t xml:space="preserve">                </w:t>
            </w:r>
            <w:r w:rsidRPr="001C1999">
              <w:rPr>
                <w:rFonts w:asciiTheme="minorHAnsi" w:hAnsiTheme="minorHAnsi" w:cstheme="minorHAnsi"/>
              </w:rPr>
              <w:t xml:space="preserve">oraz dorosłych z uwzględnieniem ich udziału </w:t>
            </w:r>
            <w:r>
              <w:rPr>
                <w:rFonts w:asciiTheme="minorHAnsi" w:hAnsiTheme="minorHAnsi" w:cstheme="minorHAnsi"/>
              </w:rPr>
              <w:t xml:space="preserve">                        </w:t>
            </w:r>
            <w:r w:rsidRPr="001C1999">
              <w:rPr>
                <w:rFonts w:asciiTheme="minorHAnsi" w:hAnsiTheme="minorHAnsi" w:cstheme="minorHAnsi"/>
              </w:rPr>
              <w:t>w ogólnopolskim współzawodnictwie sportowym.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C3D5A6" w14:textId="77777777" w:rsidR="006C15C2" w:rsidRPr="001C1999" w:rsidRDefault="006C15C2" w:rsidP="000A1575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kern w:val="2"/>
              </w:rPr>
            </w:pPr>
            <w:r w:rsidRPr="001C1999">
              <w:rPr>
                <w:rFonts w:asciiTheme="minorHAnsi" w:hAnsiTheme="minorHAnsi" w:cstheme="minorHAnsi"/>
                <w:b/>
              </w:rPr>
              <w:t>9</w:t>
            </w:r>
            <w:r>
              <w:rPr>
                <w:rFonts w:asciiTheme="minorHAnsi" w:hAnsiTheme="minorHAnsi" w:cstheme="minorHAnsi"/>
                <w:b/>
              </w:rPr>
              <w:t xml:space="preserve">4 000 </w:t>
            </w:r>
            <w:r w:rsidRPr="001C1999">
              <w:rPr>
                <w:rFonts w:asciiTheme="minorHAnsi" w:hAnsiTheme="minorHAnsi" w:cstheme="minorHAnsi"/>
                <w:b/>
              </w:rPr>
              <w:t>zł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7FAD9" w14:textId="77777777" w:rsidR="006C15C2" w:rsidRPr="001C1999" w:rsidRDefault="006C15C2" w:rsidP="00777AC6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kern w:val="2"/>
              </w:rPr>
            </w:pPr>
            <w:r>
              <w:rPr>
                <w:rFonts w:asciiTheme="minorHAnsi" w:hAnsiTheme="minorHAnsi" w:cstheme="minorHAnsi"/>
                <w:b/>
              </w:rPr>
              <w:t xml:space="preserve">101 </w:t>
            </w:r>
            <w:r w:rsidRPr="00094A5F">
              <w:rPr>
                <w:rFonts w:asciiTheme="minorHAnsi" w:hAnsiTheme="minorHAnsi" w:cstheme="minorHAnsi"/>
                <w:b/>
              </w:rPr>
              <w:t>000</w:t>
            </w:r>
            <w:r w:rsidRPr="003810A5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Pr="001C1999">
              <w:rPr>
                <w:rFonts w:asciiTheme="minorHAnsi" w:hAnsiTheme="minorHAnsi" w:cstheme="minorHAnsi"/>
                <w:b/>
              </w:rPr>
              <w:t>zł</w:t>
            </w:r>
          </w:p>
        </w:tc>
      </w:tr>
      <w:tr w:rsidR="006C15C2" w:rsidRPr="001C1999" w14:paraId="431BA62E" w14:textId="77777777" w:rsidTr="00D24BC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E70C" w14:textId="77777777" w:rsidR="006C15C2" w:rsidRPr="001C1999" w:rsidRDefault="006C15C2" w:rsidP="001C1999">
            <w:pPr>
              <w:pStyle w:val="NormalnyWeb"/>
              <w:snapToGrid w:val="0"/>
              <w:spacing w:before="0" w:after="0" w:line="256" w:lineRule="auto"/>
              <w:jc w:val="both"/>
              <w:rPr>
                <w:rFonts w:asciiTheme="minorHAnsi" w:hAnsiTheme="minorHAnsi" w:cstheme="minorHAnsi"/>
                <w:b/>
                <w:kern w:val="2"/>
              </w:rPr>
            </w:pPr>
            <w:r w:rsidRPr="001C1999">
              <w:rPr>
                <w:rFonts w:asciiTheme="minorHAnsi" w:hAnsiTheme="minorHAnsi" w:cstheme="minorHAnsi"/>
                <w:b/>
              </w:rPr>
              <w:t>4.2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A3EE" w14:textId="77777777" w:rsidR="006C15C2" w:rsidRPr="001C1999" w:rsidRDefault="006C15C2" w:rsidP="001C1999">
            <w:pPr>
              <w:widowControl/>
              <w:suppressAutoHyphens w:val="0"/>
              <w:spacing w:line="256" w:lineRule="auto"/>
              <w:jc w:val="both"/>
              <w:rPr>
                <w:rFonts w:asciiTheme="minorHAnsi" w:hAnsiTheme="minorHAnsi" w:cstheme="minorHAnsi"/>
                <w:kern w:val="2"/>
              </w:rPr>
            </w:pPr>
            <w:r w:rsidRPr="001C1999">
              <w:rPr>
                <w:rFonts w:asciiTheme="minorHAnsi" w:hAnsiTheme="minorHAnsi" w:cstheme="minorHAnsi"/>
              </w:rPr>
              <w:t>Organizacja regionalnych, krajowych i międzynarodowych imprez sportowych na terenie Gminy Kargowa, w tym: meczów, memoriałów, mityngów, turniejów, zawodów, imprez sportowych, mistrzowskich i pucharowych.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13C2F2" w14:textId="77777777" w:rsidR="006C15C2" w:rsidRPr="001C1999" w:rsidRDefault="006C15C2" w:rsidP="001C1999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2A7D74" w14:textId="77777777" w:rsidR="006C15C2" w:rsidRPr="001C1999" w:rsidRDefault="006C15C2" w:rsidP="001C1999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kern w:val="2"/>
              </w:rPr>
            </w:pPr>
          </w:p>
        </w:tc>
      </w:tr>
      <w:tr w:rsidR="006C15C2" w:rsidRPr="001C1999" w14:paraId="2F1A33E1" w14:textId="77777777" w:rsidTr="00D24BC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00CA" w14:textId="77777777" w:rsidR="006C15C2" w:rsidRPr="001C1999" w:rsidRDefault="006C15C2" w:rsidP="001C1999">
            <w:pPr>
              <w:pStyle w:val="NormalnyWeb"/>
              <w:snapToGrid w:val="0"/>
              <w:spacing w:before="0" w:after="0" w:line="256" w:lineRule="auto"/>
              <w:jc w:val="both"/>
              <w:rPr>
                <w:rFonts w:asciiTheme="minorHAnsi" w:hAnsiTheme="minorHAnsi" w:cstheme="minorHAnsi"/>
                <w:b/>
                <w:kern w:val="2"/>
              </w:rPr>
            </w:pPr>
            <w:r w:rsidRPr="001C1999">
              <w:rPr>
                <w:rFonts w:asciiTheme="minorHAnsi" w:hAnsiTheme="minorHAnsi" w:cstheme="minorHAnsi"/>
                <w:b/>
              </w:rPr>
              <w:t>4.3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0333" w14:textId="77777777" w:rsidR="006C15C2" w:rsidRPr="001C1999" w:rsidRDefault="006C15C2" w:rsidP="001C1999">
            <w:pPr>
              <w:widowControl/>
              <w:suppressAutoHyphens w:val="0"/>
              <w:spacing w:line="256" w:lineRule="auto"/>
              <w:jc w:val="both"/>
              <w:rPr>
                <w:rFonts w:asciiTheme="minorHAnsi" w:hAnsiTheme="minorHAnsi" w:cstheme="minorHAnsi"/>
                <w:kern w:val="2"/>
              </w:rPr>
            </w:pPr>
            <w:r w:rsidRPr="001C1999">
              <w:rPr>
                <w:rFonts w:asciiTheme="minorHAnsi" w:hAnsiTheme="minorHAnsi" w:cstheme="minorHAnsi"/>
              </w:rPr>
              <w:t>Udział w obozach kondycyjnych oraz w różnorodnych formach aktywności fizycznej, poprzez wyjazdy na zawody sportowe.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418FBF" w14:textId="77777777" w:rsidR="006C15C2" w:rsidRPr="001C1999" w:rsidRDefault="006C15C2" w:rsidP="001C1999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347286" w14:textId="77777777" w:rsidR="006C15C2" w:rsidRPr="001C1999" w:rsidRDefault="006C15C2" w:rsidP="001C1999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kern w:val="2"/>
              </w:rPr>
            </w:pPr>
          </w:p>
        </w:tc>
      </w:tr>
      <w:tr w:rsidR="006C15C2" w:rsidRPr="001C1999" w14:paraId="75D1C6E2" w14:textId="77777777" w:rsidTr="00D24BC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173B" w14:textId="77777777" w:rsidR="006C15C2" w:rsidRPr="001C1999" w:rsidRDefault="006C15C2" w:rsidP="001C1999">
            <w:pPr>
              <w:pStyle w:val="NormalnyWeb"/>
              <w:snapToGrid w:val="0"/>
              <w:spacing w:before="0" w:after="0" w:line="256" w:lineRule="auto"/>
              <w:jc w:val="both"/>
              <w:rPr>
                <w:rFonts w:asciiTheme="minorHAnsi" w:hAnsiTheme="minorHAnsi" w:cstheme="minorHAnsi"/>
                <w:b/>
                <w:kern w:val="2"/>
              </w:rPr>
            </w:pPr>
            <w:r w:rsidRPr="001C1999">
              <w:rPr>
                <w:rFonts w:asciiTheme="minorHAnsi" w:hAnsiTheme="minorHAnsi" w:cstheme="minorHAnsi"/>
                <w:b/>
              </w:rPr>
              <w:t>4.4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F9C4" w14:textId="77777777" w:rsidR="006C15C2" w:rsidRPr="001C1999" w:rsidRDefault="006C15C2" w:rsidP="001C1999">
            <w:pPr>
              <w:widowControl/>
              <w:suppressAutoHyphens w:val="0"/>
              <w:spacing w:line="256" w:lineRule="auto"/>
              <w:jc w:val="both"/>
              <w:rPr>
                <w:rFonts w:asciiTheme="minorHAnsi" w:hAnsiTheme="minorHAnsi" w:cstheme="minorHAnsi"/>
                <w:kern w:val="2"/>
              </w:rPr>
            </w:pPr>
            <w:r w:rsidRPr="001C1999">
              <w:rPr>
                <w:rFonts w:asciiTheme="minorHAnsi" w:hAnsiTheme="minorHAnsi" w:cstheme="minorHAnsi"/>
              </w:rPr>
              <w:t>Wspieranie działań, mających na celu propagowanie zdrowego i aktywnego trybu życia wśród mieszkańców gminy.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B2AB0C" w14:textId="77777777" w:rsidR="006C15C2" w:rsidRPr="001C1999" w:rsidRDefault="006C15C2" w:rsidP="001C1999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58B2D7" w14:textId="77777777" w:rsidR="006C15C2" w:rsidRPr="001C1999" w:rsidRDefault="006C15C2" w:rsidP="001C1999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kern w:val="2"/>
              </w:rPr>
            </w:pPr>
          </w:p>
        </w:tc>
      </w:tr>
      <w:tr w:rsidR="006C15C2" w:rsidRPr="001C1999" w14:paraId="715AD462" w14:textId="77777777" w:rsidTr="00D24BC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B1B5" w14:textId="77777777" w:rsidR="006C15C2" w:rsidRPr="001C1999" w:rsidRDefault="006C15C2" w:rsidP="00495FFC">
            <w:pPr>
              <w:pStyle w:val="NormalnyWeb"/>
              <w:snapToGrid w:val="0"/>
              <w:spacing w:before="0" w:after="0" w:line="256" w:lineRule="auto"/>
              <w:jc w:val="both"/>
              <w:rPr>
                <w:rFonts w:asciiTheme="minorHAnsi" w:hAnsiTheme="minorHAnsi" w:cstheme="minorHAnsi"/>
                <w:b/>
                <w:kern w:val="2"/>
              </w:rPr>
            </w:pPr>
            <w:r w:rsidRPr="001C1999"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</w:rPr>
              <w:t>.5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2BEC" w14:textId="1647B981" w:rsidR="006C15C2" w:rsidRPr="001C1999" w:rsidRDefault="006C15C2">
            <w:pPr>
              <w:widowControl/>
              <w:suppressAutoHyphens w:val="0"/>
              <w:spacing w:line="256" w:lineRule="auto"/>
              <w:jc w:val="both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</w:rPr>
              <w:t>Systematyczne szkolenie</w:t>
            </w:r>
            <w:r w:rsidR="000F41DC">
              <w:rPr>
                <w:rFonts w:asciiTheme="minorHAnsi" w:hAnsiTheme="minorHAnsi" w:cstheme="minorHAnsi"/>
              </w:rPr>
              <w:t>, prowadzenie treningów</w:t>
            </w:r>
            <w:r>
              <w:rPr>
                <w:rFonts w:asciiTheme="minorHAnsi" w:hAnsiTheme="minorHAnsi" w:cstheme="minorHAnsi"/>
              </w:rPr>
              <w:t xml:space="preserve"> i popularyzacja sportów wśród dzieci, młodzieży i dorosłych. Realizacja programów </w:t>
            </w:r>
            <w:r>
              <w:rPr>
                <w:rFonts w:asciiTheme="minorHAnsi" w:hAnsiTheme="minorHAnsi" w:cstheme="minorHAnsi"/>
              </w:rPr>
              <w:lastRenderedPageBreak/>
              <w:t>szkolenia sportowego</w:t>
            </w:r>
            <w:r w:rsidR="00157174">
              <w:rPr>
                <w:rFonts w:asciiTheme="minorHAnsi" w:hAnsiTheme="minorHAnsi" w:cstheme="minorHAnsi"/>
              </w:rPr>
              <w:t xml:space="preserve">. </w:t>
            </w:r>
            <w:r w:rsidR="00112DDD">
              <w:rPr>
                <w:rFonts w:asciiTheme="minorHAnsi" w:hAnsiTheme="minorHAnsi" w:cstheme="minorHAnsi"/>
              </w:rPr>
              <w:t>U</w:t>
            </w:r>
            <w:r>
              <w:rPr>
                <w:rFonts w:asciiTheme="minorHAnsi" w:hAnsiTheme="minorHAnsi" w:cstheme="minorHAnsi"/>
              </w:rPr>
              <w:t>dział w rozgrywkach: piłkarskich, piłki siatkowej, tańca, biegów na orientacje, sportów walki</w:t>
            </w:r>
            <w:r w:rsidR="000F41DC">
              <w:rPr>
                <w:rFonts w:asciiTheme="minorHAnsi" w:hAnsiTheme="minorHAnsi" w:cstheme="minorHAnsi"/>
              </w:rPr>
              <w:t>, fitness.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6B4EF" w14:textId="77777777" w:rsidR="006C15C2" w:rsidRPr="001C1999" w:rsidRDefault="006C15C2" w:rsidP="006C15C2">
            <w:pPr>
              <w:pStyle w:val="NormalnyWeb"/>
              <w:snapToGrid w:val="0"/>
              <w:spacing w:before="0" w:after="0" w:line="256" w:lineRule="auto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7F125" w14:textId="77777777" w:rsidR="006C15C2" w:rsidRPr="001C1999" w:rsidRDefault="006C15C2" w:rsidP="00495FFC">
            <w:pPr>
              <w:pStyle w:val="NormalnyWeb"/>
              <w:snapToGrid w:val="0"/>
              <w:spacing w:before="0" w:after="0" w:line="256" w:lineRule="auto"/>
              <w:jc w:val="center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</w:tc>
      </w:tr>
    </w:tbl>
    <w:p w14:paraId="4492996E" w14:textId="77777777" w:rsidR="00474C32" w:rsidRPr="001C1999" w:rsidRDefault="00474C32" w:rsidP="001C1999">
      <w:pPr>
        <w:jc w:val="both"/>
        <w:rPr>
          <w:rFonts w:asciiTheme="minorHAnsi" w:hAnsiTheme="minorHAnsi" w:cstheme="minorHAnsi"/>
          <w:b/>
          <w:kern w:val="2"/>
        </w:rPr>
      </w:pPr>
    </w:p>
    <w:p w14:paraId="4714E51B" w14:textId="24DE0F48" w:rsidR="00474C32" w:rsidRPr="001C1999" w:rsidRDefault="00413853" w:rsidP="001C1999">
      <w:pPr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  <w:b/>
        </w:rPr>
        <w:t xml:space="preserve">Cele zadania - </w:t>
      </w:r>
      <w:r w:rsidR="00474C32" w:rsidRPr="001C1999">
        <w:rPr>
          <w:rFonts w:asciiTheme="minorHAnsi" w:hAnsiTheme="minorHAnsi" w:cstheme="minorHAnsi"/>
        </w:rPr>
        <w:t>propagowanie sportu i zdrowej rywalizacji sportowej wśród dzieci</w:t>
      </w:r>
      <w:r w:rsidR="00FA4254" w:rsidRPr="001C1999">
        <w:rPr>
          <w:rFonts w:asciiTheme="minorHAnsi" w:hAnsiTheme="minorHAnsi" w:cstheme="minorHAnsi"/>
        </w:rPr>
        <w:t>, młodzieży szkolnej oraz dorosłych</w:t>
      </w:r>
      <w:r w:rsidR="00986EA1">
        <w:rPr>
          <w:rFonts w:asciiTheme="minorHAnsi" w:hAnsiTheme="minorHAnsi" w:cstheme="minorHAnsi"/>
        </w:rPr>
        <w:t>.</w:t>
      </w:r>
      <w:r w:rsidR="00FA4254" w:rsidRPr="001C1999">
        <w:rPr>
          <w:rFonts w:asciiTheme="minorHAnsi" w:hAnsiTheme="minorHAnsi" w:cstheme="minorHAnsi"/>
        </w:rPr>
        <w:t xml:space="preserve"> </w:t>
      </w:r>
      <w:r w:rsidR="00986EA1">
        <w:rPr>
          <w:rFonts w:asciiTheme="minorHAnsi" w:hAnsiTheme="minorHAnsi" w:cstheme="minorHAnsi"/>
        </w:rPr>
        <w:t>P</w:t>
      </w:r>
      <w:r w:rsidR="00474C32" w:rsidRPr="001C1999">
        <w:rPr>
          <w:rFonts w:asciiTheme="minorHAnsi" w:hAnsiTheme="minorHAnsi" w:cstheme="minorHAnsi"/>
        </w:rPr>
        <w:t>ropagowanie zdrow</w:t>
      </w:r>
      <w:r w:rsidRPr="001C1999">
        <w:rPr>
          <w:rFonts w:asciiTheme="minorHAnsi" w:hAnsiTheme="minorHAnsi" w:cstheme="minorHAnsi"/>
        </w:rPr>
        <w:t xml:space="preserve">ego oraz aktywnego stylu życia wśród mieszkańców </w:t>
      </w:r>
      <w:r w:rsidR="00FA4254" w:rsidRPr="001C1999">
        <w:rPr>
          <w:rFonts w:asciiTheme="minorHAnsi" w:hAnsiTheme="minorHAnsi" w:cstheme="minorHAnsi"/>
        </w:rPr>
        <w:t>gminy</w:t>
      </w:r>
      <w:r w:rsidR="00474C32" w:rsidRPr="001C1999">
        <w:rPr>
          <w:rFonts w:asciiTheme="minorHAnsi" w:hAnsiTheme="minorHAnsi" w:cstheme="minorHAnsi"/>
        </w:rPr>
        <w:t>, ze szczególnym uwzględnieniem zdrowej rywalizacji sportowej</w:t>
      </w:r>
      <w:r w:rsidR="00AA6DAA">
        <w:rPr>
          <w:rFonts w:asciiTheme="minorHAnsi" w:hAnsiTheme="minorHAnsi" w:cstheme="minorHAnsi"/>
        </w:rPr>
        <w:t xml:space="preserve"> i </w:t>
      </w:r>
      <w:r w:rsidR="00474C32" w:rsidRPr="001C1999">
        <w:rPr>
          <w:rFonts w:asciiTheme="minorHAnsi" w:hAnsiTheme="minorHAnsi" w:cstheme="minorHAnsi"/>
        </w:rPr>
        <w:t>aktywności sportowej wśród dzieci i młodzieży szkolnej,</w:t>
      </w:r>
      <w:r w:rsidR="00FA4254" w:rsidRPr="001C1999">
        <w:rPr>
          <w:rFonts w:asciiTheme="minorHAnsi" w:hAnsiTheme="minorHAnsi" w:cstheme="minorHAnsi"/>
        </w:rPr>
        <w:t xml:space="preserve"> osób dorosłych</w:t>
      </w:r>
      <w:r w:rsidR="00474C32" w:rsidRPr="001C1999">
        <w:rPr>
          <w:rFonts w:asciiTheme="minorHAnsi" w:hAnsiTheme="minorHAnsi" w:cstheme="minorHAnsi"/>
        </w:rPr>
        <w:t xml:space="preserve"> a także poszerzenie zakresu wiedzy o niektórych dyscyplinach sportowych</w:t>
      </w:r>
      <w:r w:rsidR="008A518B">
        <w:rPr>
          <w:rFonts w:asciiTheme="minorHAnsi" w:hAnsiTheme="minorHAnsi" w:cstheme="minorHAnsi"/>
        </w:rPr>
        <w:t>.</w:t>
      </w:r>
      <w:r w:rsidR="00474C32" w:rsidRPr="001C1999">
        <w:rPr>
          <w:rFonts w:asciiTheme="minorHAnsi" w:hAnsiTheme="minorHAnsi" w:cstheme="minorHAnsi"/>
        </w:rPr>
        <w:t xml:space="preserve"> </w:t>
      </w:r>
      <w:r w:rsidR="008A518B">
        <w:rPr>
          <w:rFonts w:asciiTheme="minorHAnsi" w:hAnsiTheme="minorHAnsi" w:cstheme="minorHAnsi"/>
        </w:rPr>
        <w:t>P</w:t>
      </w:r>
      <w:r w:rsidR="00474C32" w:rsidRPr="001C1999">
        <w:rPr>
          <w:rFonts w:asciiTheme="minorHAnsi" w:hAnsiTheme="minorHAnsi" w:cstheme="minorHAnsi"/>
        </w:rPr>
        <w:t xml:space="preserve">romowanie </w:t>
      </w:r>
      <w:r w:rsidR="00FA4254" w:rsidRPr="001C1999">
        <w:rPr>
          <w:rFonts w:asciiTheme="minorHAnsi" w:hAnsiTheme="minorHAnsi" w:cstheme="minorHAnsi"/>
        </w:rPr>
        <w:t>gminy</w:t>
      </w:r>
      <w:r w:rsidR="00736081">
        <w:rPr>
          <w:rFonts w:asciiTheme="minorHAnsi" w:hAnsiTheme="minorHAnsi" w:cstheme="minorHAnsi"/>
        </w:rPr>
        <w:t xml:space="preserve"> na arenach ogólnopolskich </w:t>
      </w:r>
      <w:r w:rsidR="00474C32" w:rsidRPr="001C1999">
        <w:rPr>
          <w:rFonts w:asciiTheme="minorHAnsi" w:hAnsiTheme="minorHAnsi" w:cstheme="minorHAnsi"/>
        </w:rPr>
        <w:t>w zakres</w:t>
      </w:r>
      <w:r w:rsidRPr="001C1999">
        <w:rPr>
          <w:rFonts w:asciiTheme="minorHAnsi" w:hAnsiTheme="minorHAnsi" w:cstheme="minorHAnsi"/>
        </w:rPr>
        <w:t>ie współzawodnictwa sportowego.</w:t>
      </w:r>
    </w:p>
    <w:p w14:paraId="07A615FA" w14:textId="77777777" w:rsidR="00474C32" w:rsidRPr="001C1999" w:rsidRDefault="00474C32" w:rsidP="001C1999">
      <w:pPr>
        <w:jc w:val="both"/>
        <w:rPr>
          <w:rFonts w:asciiTheme="minorHAnsi" w:hAnsiTheme="minorHAnsi" w:cstheme="minorHAnsi"/>
        </w:rPr>
      </w:pPr>
    </w:p>
    <w:p w14:paraId="09A5D125" w14:textId="77777777" w:rsidR="00474C32" w:rsidRPr="001C1999" w:rsidRDefault="00474C32" w:rsidP="001C1999">
      <w:pPr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  <w:b/>
        </w:rPr>
        <w:t>Beneficjenci zadania</w:t>
      </w:r>
      <w:r w:rsidRPr="001C1999">
        <w:rPr>
          <w:rFonts w:asciiTheme="minorHAnsi" w:hAnsiTheme="minorHAnsi" w:cstheme="minorHAnsi"/>
        </w:rPr>
        <w:t xml:space="preserve"> – mieszkańcy </w:t>
      </w:r>
      <w:r w:rsidR="00497967" w:rsidRPr="001C1999">
        <w:rPr>
          <w:rFonts w:asciiTheme="minorHAnsi" w:hAnsiTheme="minorHAnsi" w:cstheme="minorHAnsi"/>
        </w:rPr>
        <w:t>gminy Kargowa</w:t>
      </w:r>
      <w:r w:rsidRPr="001C1999">
        <w:rPr>
          <w:rFonts w:asciiTheme="minorHAnsi" w:hAnsiTheme="minorHAnsi" w:cstheme="minorHAnsi"/>
        </w:rPr>
        <w:t>, w tym dzieci i młodzież szkolna,</w:t>
      </w:r>
      <w:r w:rsidR="00497967" w:rsidRPr="001C1999">
        <w:rPr>
          <w:rFonts w:asciiTheme="minorHAnsi" w:hAnsiTheme="minorHAnsi" w:cstheme="minorHAnsi"/>
        </w:rPr>
        <w:t xml:space="preserve"> dorośli.</w:t>
      </w:r>
    </w:p>
    <w:p w14:paraId="39552A32" w14:textId="77777777" w:rsidR="00474C32" w:rsidRPr="001C1999" w:rsidRDefault="00474C32" w:rsidP="001C1999">
      <w:pPr>
        <w:jc w:val="both"/>
        <w:rPr>
          <w:rFonts w:asciiTheme="minorHAnsi" w:hAnsiTheme="minorHAnsi" w:cstheme="minorHAnsi"/>
        </w:rPr>
      </w:pPr>
    </w:p>
    <w:p w14:paraId="13408B05" w14:textId="176D596E" w:rsidR="00474C32" w:rsidRPr="001C1999" w:rsidRDefault="00413853" w:rsidP="001C1999">
      <w:pPr>
        <w:widowControl/>
        <w:suppressAutoHyphens w:val="0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  <w:b/>
        </w:rPr>
        <w:t>Koszty</w:t>
      </w:r>
      <w:r w:rsidRPr="001C1999">
        <w:rPr>
          <w:rFonts w:asciiTheme="minorHAnsi" w:hAnsiTheme="minorHAnsi" w:cstheme="minorHAnsi"/>
        </w:rPr>
        <w:t xml:space="preserve"> pokrywane z dotacji, w szczególności: </w:t>
      </w:r>
      <w:r w:rsidR="00474C32" w:rsidRPr="001C1999">
        <w:rPr>
          <w:rFonts w:asciiTheme="minorHAnsi" w:hAnsiTheme="minorHAnsi" w:cstheme="minorHAnsi"/>
        </w:rPr>
        <w:t>koszt prowadzenia zajęć sportowych,</w:t>
      </w:r>
      <w:r w:rsidRPr="001C1999">
        <w:rPr>
          <w:rFonts w:asciiTheme="minorHAnsi" w:hAnsiTheme="minorHAnsi" w:cstheme="minorHAnsi"/>
        </w:rPr>
        <w:t xml:space="preserve"> </w:t>
      </w:r>
      <w:r w:rsidR="00474C32" w:rsidRPr="001C1999">
        <w:rPr>
          <w:rFonts w:asciiTheme="minorHAnsi" w:hAnsiTheme="minorHAnsi" w:cstheme="minorHAnsi"/>
        </w:rPr>
        <w:t>wynajem sal i obiektów sportowych,</w:t>
      </w:r>
      <w:r w:rsidR="00DA025C">
        <w:rPr>
          <w:rFonts w:asciiTheme="minorHAnsi" w:hAnsiTheme="minorHAnsi" w:cstheme="minorHAnsi"/>
        </w:rPr>
        <w:t xml:space="preserve"> zakup i</w:t>
      </w:r>
      <w:r w:rsidR="00243AF6">
        <w:rPr>
          <w:rFonts w:asciiTheme="minorHAnsi" w:hAnsiTheme="minorHAnsi" w:cstheme="minorHAnsi"/>
        </w:rPr>
        <w:t>/lub</w:t>
      </w:r>
      <w:r w:rsidRPr="001C1999">
        <w:rPr>
          <w:rFonts w:asciiTheme="minorHAnsi" w:hAnsiTheme="minorHAnsi" w:cstheme="minorHAnsi"/>
        </w:rPr>
        <w:t xml:space="preserve"> </w:t>
      </w:r>
      <w:r w:rsidR="008A518B">
        <w:rPr>
          <w:rFonts w:asciiTheme="minorHAnsi" w:hAnsiTheme="minorHAnsi" w:cstheme="minorHAnsi"/>
        </w:rPr>
        <w:t xml:space="preserve">wynajem </w:t>
      </w:r>
      <w:r w:rsidR="00474C32" w:rsidRPr="001C1999">
        <w:rPr>
          <w:rFonts w:asciiTheme="minorHAnsi" w:hAnsiTheme="minorHAnsi" w:cstheme="minorHAnsi"/>
        </w:rPr>
        <w:t>wyposażeni</w:t>
      </w:r>
      <w:r w:rsidR="008A518B">
        <w:rPr>
          <w:rFonts w:asciiTheme="minorHAnsi" w:hAnsiTheme="minorHAnsi" w:cstheme="minorHAnsi"/>
        </w:rPr>
        <w:t>a</w:t>
      </w:r>
      <w:r w:rsidR="00474C32" w:rsidRPr="001C1999">
        <w:rPr>
          <w:rFonts w:asciiTheme="minorHAnsi" w:hAnsiTheme="minorHAnsi" w:cstheme="minorHAnsi"/>
        </w:rPr>
        <w:t xml:space="preserve"> sprzęt</w:t>
      </w:r>
      <w:r w:rsidR="00243AF6">
        <w:rPr>
          <w:rFonts w:asciiTheme="minorHAnsi" w:hAnsiTheme="minorHAnsi" w:cstheme="minorHAnsi"/>
        </w:rPr>
        <w:t>u</w:t>
      </w:r>
      <w:r w:rsidR="00474C32" w:rsidRPr="001C1999">
        <w:rPr>
          <w:rFonts w:asciiTheme="minorHAnsi" w:hAnsiTheme="minorHAnsi" w:cstheme="minorHAnsi"/>
        </w:rPr>
        <w:t xml:space="preserve"> sportow</w:t>
      </w:r>
      <w:r w:rsidR="00243AF6">
        <w:rPr>
          <w:rFonts w:asciiTheme="minorHAnsi" w:hAnsiTheme="minorHAnsi" w:cstheme="minorHAnsi"/>
        </w:rPr>
        <w:t>ego</w:t>
      </w:r>
      <w:r w:rsidR="00474C32" w:rsidRPr="001C1999">
        <w:rPr>
          <w:rFonts w:asciiTheme="minorHAnsi" w:hAnsiTheme="minorHAnsi" w:cstheme="minorHAnsi"/>
        </w:rPr>
        <w:t>,</w:t>
      </w:r>
      <w:r w:rsidR="006C15C2">
        <w:rPr>
          <w:rFonts w:asciiTheme="minorHAnsi" w:hAnsiTheme="minorHAnsi" w:cstheme="minorHAnsi"/>
        </w:rPr>
        <w:t xml:space="preserve"> strojów sportowych</w:t>
      </w:r>
      <w:r w:rsidR="000C18A3">
        <w:rPr>
          <w:rFonts w:asciiTheme="minorHAnsi" w:hAnsiTheme="minorHAnsi" w:cstheme="minorHAnsi"/>
        </w:rPr>
        <w:t>.</w:t>
      </w:r>
      <w:r w:rsidRPr="001C1999">
        <w:rPr>
          <w:rFonts w:asciiTheme="minorHAnsi" w:hAnsiTheme="minorHAnsi" w:cstheme="minorHAnsi"/>
        </w:rPr>
        <w:t xml:space="preserve"> </w:t>
      </w:r>
      <w:r w:rsidR="000C18A3">
        <w:rPr>
          <w:rFonts w:asciiTheme="minorHAnsi" w:hAnsiTheme="minorHAnsi" w:cstheme="minorHAnsi"/>
        </w:rPr>
        <w:t>O</w:t>
      </w:r>
      <w:r w:rsidR="00474C32" w:rsidRPr="001C1999">
        <w:rPr>
          <w:rFonts w:asciiTheme="minorHAnsi" w:hAnsiTheme="minorHAnsi" w:cstheme="minorHAnsi"/>
        </w:rPr>
        <w:t>rganizacja turniejów</w:t>
      </w:r>
      <w:r w:rsidR="000C18A3">
        <w:rPr>
          <w:rFonts w:asciiTheme="minorHAnsi" w:hAnsiTheme="minorHAnsi" w:cstheme="minorHAnsi"/>
        </w:rPr>
        <w:t>,</w:t>
      </w:r>
      <w:r w:rsidR="00474C32" w:rsidRPr="001C1999">
        <w:rPr>
          <w:rFonts w:asciiTheme="minorHAnsi" w:hAnsiTheme="minorHAnsi" w:cstheme="minorHAnsi"/>
        </w:rPr>
        <w:t xml:space="preserve"> zawodów sportowych,</w:t>
      </w:r>
      <w:r w:rsidRPr="001C1999">
        <w:rPr>
          <w:rFonts w:asciiTheme="minorHAnsi" w:hAnsiTheme="minorHAnsi" w:cstheme="minorHAnsi"/>
        </w:rPr>
        <w:t xml:space="preserve"> </w:t>
      </w:r>
      <w:r w:rsidR="00474C32" w:rsidRPr="001C1999">
        <w:rPr>
          <w:rFonts w:asciiTheme="minorHAnsi" w:hAnsiTheme="minorHAnsi" w:cstheme="minorHAnsi"/>
        </w:rPr>
        <w:t>opłaty osobowe związane z wykonaniem zadania</w:t>
      </w:r>
      <w:r w:rsidR="00493E36">
        <w:rPr>
          <w:rFonts w:asciiTheme="minorHAnsi" w:hAnsiTheme="minorHAnsi" w:cstheme="minorHAnsi"/>
        </w:rPr>
        <w:t>.</w:t>
      </w:r>
      <w:r w:rsidRPr="001C1999">
        <w:rPr>
          <w:rFonts w:asciiTheme="minorHAnsi" w:hAnsiTheme="minorHAnsi" w:cstheme="minorHAnsi"/>
        </w:rPr>
        <w:t xml:space="preserve"> </w:t>
      </w:r>
      <w:r w:rsidR="00493E36">
        <w:rPr>
          <w:rFonts w:asciiTheme="minorHAnsi" w:hAnsiTheme="minorHAnsi" w:cstheme="minorHAnsi"/>
        </w:rPr>
        <w:t>U</w:t>
      </w:r>
      <w:r w:rsidR="00474C32" w:rsidRPr="001C1999">
        <w:rPr>
          <w:rFonts w:asciiTheme="minorHAnsi" w:hAnsiTheme="minorHAnsi" w:cstheme="minorHAnsi"/>
        </w:rPr>
        <w:t>dział w turniejach, zawodach oraz olimpiadac</w:t>
      </w:r>
      <w:r w:rsidR="00BF3767">
        <w:rPr>
          <w:rFonts w:asciiTheme="minorHAnsi" w:hAnsiTheme="minorHAnsi" w:cstheme="minorHAnsi"/>
        </w:rPr>
        <w:t>h sportowych, koszty związane z </w:t>
      </w:r>
      <w:r w:rsidR="00474C32" w:rsidRPr="001C1999">
        <w:rPr>
          <w:rFonts w:asciiTheme="minorHAnsi" w:hAnsiTheme="minorHAnsi" w:cstheme="minorHAnsi"/>
        </w:rPr>
        <w:t>wyjazdami na zawody sportowe,</w:t>
      </w:r>
      <w:r w:rsidR="006C15C2">
        <w:rPr>
          <w:rFonts w:asciiTheme="minorHAnsi" w:hAnsiTheme="minorHAnsi" w:cstheme="minorHAnsi"/>
        </w:rPr>
        <w:t xml:space="preserve"> koszty przejazdu zawodników,</w:t>
      </w:r>
      <w:r w:rsidRPr="001C1999">
        <w:rPr>
          <w:rFonts w:asciiTheme="minorHAnsi" w:hAnsiTheme="minorHAnsi" w:cstheme="minorHAnsi"/>
        </w:rPr>
        <w:t xml:space="preserve"> </w:t>
      </w:r>
      <w:r w:rsidR="00474C32" w:rsidRPr="001C1999">
        <w:rPr>
          <w:rFonts w:asciiTheme="minorHAnsi" w:hAnsiTheme="minorHAnsi" w:cstheme="minorHAnsi"/>
        </w:rPr>
        <w:t>zakwate</w:t>
      </w:r>
      <w:r w:rsidRPr="001C1999">
        <w:rPr>
          <w:rFonts w:asciiTheme="minorHAnsi" w:hAnsiTheme="minorHAnsi" w:cstheme="minorHAnsi"/>
        </w:rPr>
        <w:t>rowanie uczestników i/lub sędzió</w:t>
      </w:r>
      <w:r w:rsidR="00474C32" w:rsidRPr="001C1999">
        <w:rPr>
          <w:rFonts w:asciiTheme="minorHAnsi" w:hAnsiTheme="minorHAnsi" w:cstheme="minorHAnsi"/>
        </w:rPr>
        <w:t>w,</w:t>
      </w:r>
      <w:r w:rsidRPr="001C1999">
        <w:rPr>
          <w:rFonts w:asciiTheme="minorHAnsi" w:hAnsiTheme="minorHAnsi" w:cstheme="minorHAnsi"/>
        </w:rPr>
        <w:t xml:space="preserve"> </w:t>
      </w:r>
      <w:r w:rsidR="00474C32" w:rsidRPr="001C1999">
        <w:rPr>
          <w:rFonts w:asciiTheme="minorHAnsi" w:hAnsiTheme="minorHAnsi" w:cstheme="minorHAnsi"/>
        </w:rPr>
        <w:t>obsługa sędziowska,</w:t>
      </w:r>
      <w:r w:rsidRPr="001C1999">
        <w:rPr>
          <w:rFonts w:asciiTheme="minorHAnsi" w:hAnsiTheme="minorHAnsi" w:cstheme="minorHAnsi"/>
        </w:rPr>
        <w:t xml:space="preserve"> </w:t>
      </w:r>
      <w:r w:rsidR="00474C32" w:rsidRPr="001C1999">
        <w:rPr>
          <w:rFonts w:asciiTheme="minorHAnsi" w:hAnsiTheme="minorHAnsi" w:cstheme="minorHAnsi"/>
        </w:rPr>
        <w:t>udział w obozach sportowych,</w:t>
      </w:r>
      <w:r w:rsidRPr="001C1999">
        <w:rPr>
          <w:rFonts w:asciiTheme="minorHAnsi" w:hAnsiTheme="minorHAnsi" w:cstheme="minorHAnsi"/>
        </w:rPr>
        <w:t xml:space="preserve"> ubezpieczenie uczestników </w:t>
      </w:r>
      <w:r w:rsidR="00474C32" w:rsidRPr="001C1999">
        <w:rPr>
          <w:rFonts w:asciiTheme="minorHAnsi" w:hAnsiTheme="minorHAnsi" w:cstheme="minorHAnsi"/>
        </w:rPr>
        <w:t>i realizatorów w zakresie niezbędnym do bezpiecznej realizacji zadania publicznego</w:t>
      </w:r>
      <w:r w:rsidRPr="001C1999">
        <w:rPr>
          <w:rFonts w:asciiTheme="minorHAnsi" w:hAnsiTheme="minorHAnsi" w:cstheme="minorHAnsi"/>
        </w:rPr>
        <w:t xml:space="preserve">, </w:t>
      </w:r>
      <w:r w:rsidR="00474C32" w:rsidRPr="001C1999">
        <w:rPr>
          <w:rFonts w:asciiTheme="minorHAnsi" w:hAnsiTheme="minorHAnsi" w:cstheme="minorHAnsi"/>
        </w:rPr>
        <w:t>zakup nagród rzeczowych, pucharów, medali, dyplomów, statuetek itp.</w:t>
      </w:r>
      <w:r w:rsidRPr="001C1999">
        <w:rPr>
          <w:rFonts w:asciiTheme="minorHAnsi" w:hAnsiTheme="minorHAnsi" w:cstheme="minorHAnsi"/>
        </w:rPr>
        <w:t>, zakup artykułów spożywczych.</w:t>
      </w:r>
    </w:p>
    <w:p w14:paraId="2E2203E7" w14:textId="77777777" w:rsidR="00474C32" w:rsidRPr="001C1999" w:rsidRDefault="00474C32" w:rsidP="001C1999">
      <w:pPr>
        <w:widowControl/>
        <w:suppressAutoHyphens w:val="0"/>
        <w:jc w:val="both"/>
        <w:rPr>
          <w:rFonts w:asciiTheme="minorHAnsi" w:hAnsiTheme="minorHAnsi" w:cstheme="minorHAnsi"/>
          <w:color w:val="FF0000"/>
        </w:rPr>
      </w:pPr>
    </w:p>
    <w:p w14:paraId="69FC7A86" w14:textId="77777777" w:rsidR="00474C32" w:rsidRPr="001C1999" w:rsidRDefault="00474C32" w:rsidP="001C1999">
      <w:pPr>
        <w:jc w:val="both"/>
        <w:rPr>
          <w:rFonts w:asciiTheme="minorHAnsi" w:hAnsiTheme="minorHAnsi" w:cstheme="minorHAnsi"/>
          <w:b/>
        </w:rPr>
      </w:pPr>
      <w:r w:rsidRPr="001C1999">
        <w:rPr>
          <w:rFonts w:asciiTheme="minorHAnsi" w:hAnsiTheme="minorHAnsi" w:cstheme="minorHAnsi"/>
          <w:b/>
        </w:rPr>
        <w:t>Oczekiwane rezultaty zadania:</w:t>
      </w:r>
    </w:p>
    <w:p w14:paraId="15F55D12" w14:textId="77777777" w:rsidR="00474C32" w:rsidRPr="001C1999" w:rsidRDefault="00474C32" w:rsidP="001C1999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liczba treningów i intensywność prowadzonych sportowych form aktywności,</w:t>
      </w:r>
    </w:p>
    <w:p w14:paraId="01002EB8" w14:textId="77777777" w:rsidR="00474C32" w:rsidRPr="001C1999" w:rsidRDefault="00474C32" w:rsidP="001C1999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 xml:space="preserve">liczba turniejów, </w:t>
      </w:r>
      <w:r w:rsidR="007646F0" w:rsidRPr="001C1999">
        <w:rPr>
          <w:rFonts w:asciiTheme="minorHAnsi" w:hAnsiTheme="minorHAnsi" w:cstheme="minorHAnsi"/>
        </w:rPr>
        <w:t>zawodów,</w:t>
      </w:r>
      <w:r w:rsidRPr="001C1999">
        <w:rPr>
          <w:rFonts w:asciiTheme="minorHAnsi" w:hAnsiTheme="minorHAnsi" w:cstheme="minorHAnsi"/>
        </w:rPr>
        <w:t xml:space="preserve"> imprez sportowych,</w:t>
      </w:r>
    </w:p>
    <w:p w14:paraId="7F0CFEA4" w14:textId="77777777" w:rsidR="00474C32" w:rsidRPr="001C1999" w:rsidRDefault="00474C32" w:rsidP="001C1999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liczba uczestników obozów kondycyjno-sportowych.</w:t>
      </w:r>
    </w:p>
    <w:p w14:paraId="3091C374" w14:textId="77777777" w:rsidR="00767D85" w:rsidRPr="001C1999" w:rsidRDefault="00767D85" w:rsidP="001C1999">
      <w:pPr>
        <w:jc w:val="both"/>
        <w:rPr>
          <w:rFonts w:asciiTheme="minorHAnsi" w:hAnsiTheme="minorHAnsi" w:cstheme="minorHAnsi"/>
          <w:b/>
        </w:rPr>
      </w:pPr>
    </w:p>
    <w:p w14:paraId="6304117B" w14:textId="77777777" w:rsidR="00767D85" w:rsidRPr="001C1999" w:rsidRDefault="00767D85" w:rsidP="00AF1628">
      <w:pPr>
        <w:jc w:val="center"/>
        <w:rPr>
          <w:rFonts w:asciiTheme="minorHAnsi" w:hAnsiTheme="minorHAnsi" w:cstheme="minorHAnsi"/>
          <w:b/>
        </w:rPr>
      </w:pPr>
      <w:r w:rsidRPr="001C1999">
        <w:rPr>
          <w:rFonts w:asciiTheme="minorHAnsi" w:eastAsia="Calibri" w:hAnsiTheme="minorHAnsi" w:cstheme="minorHAnsi"/>
          <w:b/>
        </w:rPr>
        <w:t>§</w:t>
      </w:r>
      <w:r w:rsidRPr="001C1999">
        <w:rPr>
          <w:rFonts w:asciiTheme="minorHAnsi" w:hAnsiTheme="minorHAnsi" w:cstheme="minorHAnsi"/>
          <w:b/>
        </w:rPr>
        <w:t>2</w:t>
      </w:r>
    </w:p>
    <w:p w14:paraId="2E1F7B72" w14:textId="77777777" w:rsidR="00767D85" w:rsidRPr="001C1999" w:rsidRDefault="00767D85" w:rsidP="00AF1628">
      <w:pPr>
        <w:jc w:val="center"/>
        <w:rPr>
          <w:rFonts w:asciiTheme="minorHAnsi" w:hAnsiTheme="minorHAnsi" w:cstheme="minorHAnsi"/>
          <w:b/>
          <w:color w:val="000000"/>
        </w:rPr>
      </w:pPr>
      <w:r w:rsidRPr="001C1999">
        <w:rPr>
          <w:rFonts w:asciiTheme="minorHAnsi" w:hAnsiTheme="minorHAnsi" w:cstheme="minorHAnsi"/>
          <w:b/>
          <w:color w:val="000000"/>
        </w:rPr>
        <w:t>Zasady przyznawania dotacji</w:t>
      </w:r>
    </w:p>
    <w:p w14:paraId="08CF7D23" w14:textId="77777777" w:rsidR="00767D85" w:rsidRPr="001C1999" w:rsidRDefault="00767D85" w:rsidP="001C1999">
      <w:pPr>
        <w:jc w:val="both"/>
        <w:rPr>
          <w:rFonts w:asciiTheme="minorHAnsi" w:hAnsiTheme="minorHAnsi" w:cstheme="minorHAnsi"/>
          <w:b/>
        </w:rPr>
      </w:pPr>
    </w:p>
    <w:p w14:paraId="1B006E73" w14:textId="77777777" w:rsidR="00767D85" w:rsidRPr="001C1999" w:rsidRDefault="00767D85" w:rsidP="001C1999">
      <w:pPr>
        <w:numPr>
          <w:ilvl w:val="0"/>
          <w:numId w:val="15"/>
        </w:numPr>
        <w:tabs>
          <w:tab w:val="left" w:pos="284"/>
        </w:tabs>
        <w:ind w:left="284" w:hanging="390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Postępowanie konkursowe odbywać się będzie na zasadach określonych w ustawie z dnia 24 kwietnia 2003 r. o działalności pożytku publicznego i o wolontariacie.</w:t>
      </w:r>
    </w:p>
    <w:p w14:paraId="7A99F73C" w14:textId="77777777" w:rsidR="00767D85" w:rsidRPr="001C1999" w:rsidRDefault="00767D85" w:rsidP="001C1999">
      <w:pPr>
        <w:numPr>
          <w:ilvl w:val="0"/>
          <w:numId w:val="15"/>
        </w:numPr>
        <w:tabs>
          <w:tab w:val="left" w:pos="284"/>
        </w:tabs>
        <w:ind w:left="284" w:hanging="390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O przyznanie dofinansowania w ramach otwartego konkursu ofert mogą się ubiegać organizacje pozarządowe i podmioty, o których mowa w</w:t>
      </w:r>
      <w:r w:rsidR="00295B04">
        <w:rPr>
          <w:rFonts w:asciiTheme="minorHAnsi" w:hAnsiTheme="minorHAnsi" w:cstheme="minorHAnsi"/>
        </w:rPr>
        <w:t xml:space="preserve"> art. 3 ust. 3 ustawy z dnia 24 </w:t>
      </w:r>
      <w:r w:rsidRPr="001C1999">
        <w:rPr>
          <w:rFonts w:asciiTheme="minorHAnsi" w:hAnsiTheme="minorHAnsi" w:cstheme="minorHAnsi"/>
        </w:rPr>
        <w:t>kwietnia 2003 r. o działalności pożytku publicznego i o wolontariacie.</w:t>
      </w:r>
    </w:p>
    <w:p w14:paraId="7FAEA13E" w14:textId="77777777" w:rsidR="00767D85" w:rsidRPr="001C1999" w:rsidRDefault="00767D85" w:rsidP="001C1999">
      <w:pPr>
        <w:pStyle w:val="Akapitzlist"/>
        <w:widowControl/>
        <w:numPr>
          <w:ilvl w:val="0"/>
          <w:numId w:val="15"/>
        </w:numPr>
        <w:tabs>
          <w:tab w:val="left" w:pos="284"/>
        </w:tabs>
        <w:suppressAutoHyphens w:val="0"/>
        <w:ind w:left="284" w:hanging="390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Podmiot ubiegający się o dot</w:t>
      </w:r>
      <w:r w:rsidR="0046487B" w:rsidRPr="001C1999">
        <w:rPr>
          <w:rFonts w:asciiTheme="minorHAnsi" w:hAnsiTheme="minorHAnsi" w:cstheme="minorHAnsi"/>
        </w:rPr>
        <w:t>ację powinien spełniać warunki:</w:t>
      </w:r>
    </w:p>
    <w:p w14:paraId="696CCFD1" w14:textId="77777777" w:rsidR="00767D85" w:rsidRPr="001C1999" w:rsidRDefault="00767D85" w:rsidP="00ED5D75">
      <w:pPr>
        <w:widowControl/>
        <w:numPr>
          <w:ilvl w:val="0"/>
          <w:numId w:val="16"/>
        </w:numPr>
        <w:suppressAutoHyphens w:val="0"/>
        <w:ind w:hanging="436"/>
        <w:jc w:val="both"/>
        <w:outlineLvl w:val="0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posiadać osobowość prawną lub pełnomocnictwo jednostki nadrzędnej, posiadającej osobowość prawną do złoż</w:t>
      </w:r>
      <w:r w:rsidR="0046487B" w:rsidRPr="001C1999">
        <w:rPr>
          <w:rFonts w:asciiTheme="minorHAnsi" w:hAnsiTheme="minorHAnsi" w:cstheme="minorHAnsi"/>
        </w:rPr>
        <w:t>enia oferty i podpisania umowy,</w:t>
      </w:r>
    </w:p>
    <w:p w14:paraId="0E6D6E5A" w14:textId="77777777" w:rsidR="00767D85" w:rsidRPr="001C1999" w:rsidRDefault="00767D85" w:rsidP="00ED5D75">
      <w:pPr>
        <w:widowControl/>
        <w:numPr>
          <w:ilvl w:val="0"/>
          <w:numId w:val="16"/>
        </w:numPr>
        <w:tabs>
          <w:tab w:val="num" w:pos="720"/>
        </w:tabs>
        <w:suppressAutoHyphens w:val="0"/>
        <w:ind w:hanging="436"/>
        <w:jc w:val="both"/>
        <w:outlineLvl w:val="0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posiadać doświadczenie w organ</w:t>
      </w:r>
      <w:r w:rsidR="0046487B" w:rsidRPr="001C1999">
        <w:rPr>
          <w:rFonts w:asciiTheme="minorHAnsi" w:hAnsiTheme="minorHAnsi" w:cstheme="minorHAnsi"/>
        </w:rPr>
        <w:t>izacji podobnych przedsięwzięć,</w:t>
      </w:r>
    </w:p>
    <w:p w14:paraId="172F3BFA" w14:textId="77777777" w:rsidR="00767D85" w:rsidRPr="001C1999" w:rsidRDefault="00767D85" w:rsidP="00ED5D75">
      <w:pPr>
        <w:widowControl/>
        <w:numPr>
          <w:ilvl w:val="0"/>
          <w:numId w:val="16"/>
        </w:numPr>
        <w:tabs>
          <w:tab w:val="num" w:pos="720"/>
        </w:tabs>
        <w:suppressAutoHyphens w:val="0"/>
        <w:ind w:hanging="436"/>
        <w:jc w:val="both"/>
        <w:outlineLvl w:val="0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 xml:space="preserve">wykazać posiadanie: niezbędnej wiedzy, kwalifikacji, doświadczonej kadry </w:t>
      </w:r>
      <w:r w:rsidRPr="001C1999">
        <w:rPr>
          <w:rFonts w:asciiTheme="minorHAnsi" w:hAnsiTheme="minorHAnsi" w:cstheme="minorHAnsi"/>
        </w:rPr>
        <w:br/>
        <w:t xml:space="preserve">i odpowiedniego zaplecza lokalowego do </w:t>
      </w:r>
      <w:r w:rsidR="0046487B" w:rsidRPr="001C1999">
        <w:rPr>
          <w:rFonts w:asciiTheme="minorHAnsi" w:hAnsiTheme="minorHAnsi" w:cstheme="minorHAnsi"/>
        </w:rPr>
        <w:t>realizacji konkretnego zadania,</w:t>
      </w:r>
    </w:p>
    <w:p w14:paraId="0A1CB207" w14:textId="77777777" w:rsidR="00767D85" w:rsidRPr="001C1999" w:rsidRDefault="00767D85" w:rsidP="00ED5D75">
      <w:pPr>
        <w:widowControl/>
        <w:numPr>
          <w:ilvl w:val="0"/>
          <w:numId w:val="16"/>
        </w:numPr>
        <w:tabs>
          <w:tab w:val="num" w:pos="720"/>
        </w:tabs>
        <w:suppressAutoHyphens w:val="0"/>
        <w:ind w:hanging="436"/>
        <w:jc w:val="both"/>
        <w:outlineLvl w:val="0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 xml:space="preserve">zadanie winno być realizowane z najwyższą starannością, zgodnie z zasadami uczciwej konkurencji, gwarantującą wykonanie zadania </w:t>
      </w:r>
      <w:r w:rsidR="00295B04">
        <w:rPr>
          <w:rFonts w:asciiTheme="minorHAnsi" w:hAnsiTheme="minorHAnsi" w:cstheme="minorHAnsi"/>
        </w:rPr>
        <w:t>w sposób efektywny, oszczędny i </w:t>
      </w:r>
      <w:r w:rsidRPr="001C1999">
        <w:rPr>
          <w:rFonts w:asciiTheme="minorHAnsi" w:hAnsiTheme="minorHAnsi" w:cstheme="minorHAnsi"/>
        </w:rPr>
        <w:t>terminowy,</w:t>
      </w:r>
    </w:p>
    <w:p w14:paraId="09E65F9B" w14:textId="77777777" w:rsidR="00767D85" w:rsidRPr="001C1999" w:rsidRDefault="00767D85" w:rsidP="00ED5D75">
      <w:pPr>
        <w:widowControl/>
        <w:numPr>
          <w:ilvl w:val="0"/>
          <w:numId w:val="16"/>
        </w:numPr>
        <w:tabs>
          <w:tab w:val="num" w:pos="720"/>
        </w:tabs>
        <w:suppressAutoHyphens w:val="0"/>
        <w:ind w:hanging="436"/>
        <w:jc w:val="both"/>
        <w:outlineLvl w:val="0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 xml:space="preserve">realizowane zadanie musi być adresowane do mieszkańców </w:t>
      </w:r>
      <w:r w:rsidR="00312BEA">
        <w:rPr>
          <w:rFonts w:asciiTheme="minorHAnsi" w:hAnsiTheme="minorHAnsi" w:cstheme="minorHAnsi"/>
        </w:rPr>
        <w:t>gminy Kargowa</w:t>
      </w:r>
      <w:r w:rsidR="00295B04">
        <w:rPr>
          <w:rFonts w:asciiTheme="minorHAnsi" w:hAnsiTheme="minorHAnsi" w:cstheme="minorHAnsi"/>
        </w:rPr>
        <w:t>, bądź </w:t>
      </w:r>
      <w:r w:rsidRPr="001C1999">
        <w:rPr>
          <w:rFonts w:asciiTheme="minorHAnsi" w:hAnsiTheme="minorHAnsi" w:cstheme="minorHAnsi"/>
        </w:rPr>
        <w:t>jego realizacja musi mieć miej</w:t>
      </w:r>
      <w:r w:rsidR="0046487B" w:rsidRPr="001C1999">
        <w:rPr>
          <w:rFonts w:asciiTheme="minorHAnsi" w:hAnsiTheme="minorHAnsi" w:cstheme="minorHAnsi"/>
        </w:rPr>
        <w:t xml:space="preserve">sce na terenie </w:t>
      </w:r>
      <w:r w:rsidR="00312BEA">
        <w:rPr>
          <w:rFonts w:asciiTheme="minorHAnsi" w:hAnsiTheme="minorHAnsi" w:cstheme="minorHAnsi"/>
        </w:rPr>
        <w:t>gminy Kargowa</w:t>
      </w:r>
      <w:r w:rsidR="0046487B" w:rsidRPr="001C1999">
        <w:rPr>
          <w:rFonts w:asciiTheme="minorHAnsi" w:hAnsiTheme="minorHAnsi" w:cstheme="minorHAnsi"/>
        </w:rPr>
        <w:t>.</w:t>
      </w:r>
    </w:p>
    <w:p w14:paraId="65EE8576" w14:textId="77777777" w:rsidR="00767D85" w:rsidRPr="001C1999" w:rsidRDefault="00767D85" w:rsidP="001C1999">
      <w:pPr>
        <w:widowControl/>
        <w:numPr>
          <w:ilvl w:val="0"/>
          <w:numId w:val="15"/>
        </w:numPr>
        <w:tabs>
          <w:tab w:val="num" w:pos="284"/>
        </w:tabs>
        <w:suppressAutoHyphens w:val="0"/>
        <w:ind w:left="284"/>
        <w:jc w:val="both"/>
        <w:outlineLvl w:val="0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lastRenderedPageBreak/>
        <w:t>Zadanie, którego realizacja zostanie wsparta, winno być przedmiotem statutowej działalności podmiotu ubiegającego się o dotację.</w:t>
      </w:r>
    </w:p>
    <w:p w14:paraId="0A82FD00" w14:textId="77777777" w:rsidR="00767D85" w:rsidRPr="001C1999" w:rsidRDefault="00767D85" w:rsidP="001C1999">
      <w:pPr>
        <w:widowControl/>
        <w:numPr>
          <w:ilvl w:val="0"/>
          <w:numId w:val="15"/>
        </w:numPr>
        <w:tabs>
          <w:tab w:val="num" w:pos="284"/>
        </w:tabs>
        <w:suppressAutoHyphens w:val="0"/>
        <w:ind w:left="284"/>
        <w:jc w:val="both"/>
        <w:outlineLvl w:val="0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 xml:space="preserve">Udzielenie dotacji nastąpi po podpisaniu umowy pomiędzy Gminą </w:t>
      </w:r>
      <w:r w:rsidR="00D50EEA" w:rsidRPr="001C1999">
        <w:rPr>
          <w:rFonts w:asciiTheme="minorHAnsi" w:hAnsiTheme="minorHAnsi" w:cstheme="minorHAnsi"/>
        </w:rPr>
        <w:t>Kargowa</w:t>
      </w:r>
      <w:r w:rsidRPr="001C1999">
        <w:rPr>
          <w:rFonts w:asciiTheme="minorHAnsi" w:hAnsiTheme="minorHAnsi" w:cstheme="minorHAnsi"/>
        </w:rPr>
        <w:t>,</w:t>
      </w:r>
      <w:r w:rsidR="0046487B" w:rsidRPr="001C1999">
        <w:rPr>
          <w:rFonts w:asciiTheme="minorHAnsi" w:hAnsiTheme="minorHAnsi" w:cstheme="minorHAnsi"/>
        </w:rPr>
        <w:t xml:space="preserve"> </w:t>
      </w:r>
      <w:r w:rsidRPr="001C1999">
        <w:rPr>
          <w:rFonts w:asciiTheme="minorHAnsi" w:hAnsiTheme="minorHAnsi" w:cstheme="minorHAnsi"/>
        </w:rPr>
        <w:t>a podmiotem ubiegającym się o dotację.</w:t>
      </w:r>
    </w:p>
    <w:p w14:paraId="5E30A983" w14:textId="77777777" w:rsidR="00767D85" w:rsidRPr="001C1999" w:rsidRDefault="00767D85" w:rsidP="0015060B">
      <w:pPr>
        <w:numPr>
          <w:ilvl w:val="0"/>
          <w:numId w:val="15"/>
        </w:numPr>
        <w:tabs>
          <w:tab w:val="clear" w:pos="720"/>
          <w:tab w:val="left" w:pos="-142"/>
        </w:tabs>
        <w:ind w:left="284" w:hanging="390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Warunkiem ubiegania się o dofinansowanie realizacji zadania publicznego przez oferentów jest złożenie formularza ofertowego</w:t>
      </w:r>
      <w:r w:rsidRPr="001C1999">
        <w:rPr>
          <w:rFonts w:asciiTheme="minorHAnsi" w:hAnsiTheme="minorHAnsi" w:cstheme="minorHAnsi"/>
          <w:color w:val="FF0000"/>
        </w:rPr>
        <w:t xml:space="preserve"> </w:t>
      </w:r>
      <w:r w:rsidR="00295B04">
        <w:rPr>
          <w:rFonts w:asciiTheme="minorHAnsi" w:hAnsiTheme="minorHAnsi" w:cstheme="minorHAnsi"/>
        </w:rPr>
        <w:t>zgodnego z załącznikiem nr 1 do </w:t>
      </w:r>
      <w:r w:rsidRPr="001C1999">
        <w:rPr>
          <w:rFonts w:asciiTheme="minorHAnsi" w:hAnsiTheme="minorHAnsi" w:cstheme="minorHAnsi"/>
        </w:rPr>
        <w:t>rozporządzeni</w:t>
      </w:r>
      <w:r w:rsidR="0028659D" w:rsidRPr="001C1999">
        <w:rPr>
          <w:rFonts w:asciiTheme="minorHAnsi" w:hAnsiTheme="minorHAnsi" w:cstheme="minorHAnsi"/>
        </w:rPr>
        <w:t>a Przewodniczącego Komitetu do S</w:t>
      </w:r>
      <w:r w:rsidRPr="001C1999">
        <w:rPr>
          <w:rFonts w:asciiTheme="minorHAnsi" w:hAnsiTheme="minorHAnsi" w:cstheme="minorHAnsi"/>
        </w:rPr>
        <w:t xml:space="preserve">praw Pożytku Publicznego w sprawie wzorów ofert i ramowych wzorów umów dotyczących realizacji zadań publicznych oraz wzorów sprawozdań z wykonania tych zadań </w:t>
      </w:r>
      <w:r w:rsidR="0028659D" w:rsidRPr="001C1999">
        <w:rPr>
          <w:rFonts w:asciiTheme="minorHAnsi" w:hAnsiTheme="minorHAnsi" w:cstheme="minorHAnsi"/>
        </w:rPr>
        <w:t>( Dz. U. z 2018 r., poz. 2057).</w:t>
      </w:r>
    </w:p>
    <w:p w14:paraId="0BE3EF7E" w14:textId="77777777" w:rsidR="00767D85" w:rsidRPr="001C1999" w:rsidRDefault="00767D85" w:rsidP="0015060B">
      <w:pPr>
        <w:numPr>
          <w:ilvl w:val="0"/>
          <w:numId w:val="15"/>
        </w:numPr>
        <w:tabs>
          <w:tab w:val="clear" w:pos="720"/>
          <w:tab w:val="left" w:pos="-142"/>
        </w:tabs>
        <w:ind w:left="284" w:hanging="390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Zadanie przedstawione w ofercie może być realizowane wspólnie przez kilku oferentów, jeżeli oferta została złożona wspólnie, zgodnie z art. 14 ust. 2-5 ustawy z dnia 24 kwietnia 2003 roku o działalności pożytku publicznego i o wolontariacie. W przypadku realizowania zadania wspólnie - wszyscy oferenci odpowiadają solidarnie za realizację zadania.</w:t>
      </w:r>
    </w:p>
    <w:p w14:paraId="426773A3" w14:textId="77777777" w:rsidR="00767D85" w:rsidRPr="001C1999" w:rsidRDefault="00767D85" w:rsidP="001C1999">
      <w:pPr>
        <w:numPr>
          <w:ilvl w:val="0"/>
          <w:numId w:val="15"/>
        </w:numPr>
        <w:tabs>
          <w:tab w:val="left" w:pos="375"/>
        </w:tabs>
        <w:ind w:left="390" w:hanging="390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Oferta wspólna winna wskazywać jakie działania w ramach realizacji zadania publicznego będą wykonywać poszczególni oferenci oraz sposób reprezentacji oferentów wobec organu administracji publicznej.</w:t>
      </w:r>
    </w:p>
    <w:p w14:paraId="15CC1D44" w14:textId="77777777" w:rsidR="00767D85" w:rsidRPr="001C1999" w:rsidRDefault="00767D85" w:rsidP="001C1999">
      <w:pPr>
        <w:numPr>
          <w:ilvl w:val="0"/>
          <w:numId w:val="15"/>
        </w:numPr>
        <w:tabs>
          <w:tab w:val="left" w:pos="375"/>
        </w:tabs>
        <w:ind w:left="390" w:hanging="390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Postępowanie konkursowe jest ważne, jeżeli na konkurs zostanie złożona co najmniej jedna oferta.</w:t>
      </w:r>
    </w:p>
    <w:p w14:paraId="528B8681" w14:textId="77777777" w:rsidR="00767D85" w:rsidRPr="001C1999" w:rsidRDefault="00767D85" w:rsidP="001C1999">
      <w:pPr>
        <w:numPr>
          <w:ilvl w:val="0"/>
          <w:numId w:val="15"/>
        </w:numPr>
        <w:tabs>
          <w:tab w:val="left" w:pos="375"/>
        </w:tabs>
        <w:ind w:left="390" w:hanging="390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Złożenie oferty nie jest równoznaczne z przyznaniem dotacji.</w:t>
      </w:r>
    </w:p>
    <w:p w14:paraId="4DB3E3AC" w14:textId="77777777" w:rsidR="00767D85" w:rsidRPr="001C1999" w:rsidRDefault="00767D85" w:rsidP="001C1999">
      <w:pPr>
        <w:numPr>
          <w:ilvl w:val="0"/>
          <w:numId w:val="15"/>
        </w:numPr>
        <w:tabs>
          <w:tab w:val="left" w:pos="375"/>
        </w:tabs>
        <w:ind w:left="390" w:hanging="390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 xml:space="preserve">Burmistrz </w:t>
      </w:r>
      <w:r w:rsidR="00AF415A" w:rsidRPr="001C1999">
        <w:rPr>
          <w:rFonts w:asciiTheme="minorHAnsi" w:hAnsiTheme="minorHAnsi" w:cstheme="minorHAnsi"/>
        </w:rPr>
        <w:t xml:space="preserve"> Kargow</w:t>
      </w:r>
      <w:r w:rsidR="00772AF1">
        <w:rPr>
          <w:rFonts w:asciiTheme="minorHAnsi" w:hAnsiTheme="minorHAnsi" w:cstheme="minorHAnsi"/>
        </w:rPr>
        <w:t>ej</w:t>
      </w:r>
      <w:r w:rsidRPr="001C1999">
        <w:rPr>
          <w:rFonts w:asciiTheme="minorHAnsi" w:hAnsiTheme="minorHAnsi" w:cstheme="minorHAnsi"/>
        </w:rPr>
        <w:t xml:space="preserve"> zastrzega sobie możliwość zmniejszenia wielkości przyznanego dofinansowania proporcj</w:t>
      </w:r>
      <w:r w:rsidR="0028659D" w:rsidRPr="001C1999">
        <w:rPr>
          <w:rFonts w:asciiTheme="minorHAnsi" w:hAnsiTheme="minorHAnsi" w:cstheme="minorHAnsi"/>
        </w:rPr>
        <w:t>onalnie do posiadanych środków.</w:t>
      </w:r>
    </w:p>
    <w:p w14:paraId="09320B0A" w14:textId="77777777" w:rsidR="00767D85" w:rsidRPr="001C1999" w:rsidRDefault="00767D85" w:rsidP="001C1999">
      <w:pPr>
        <w:pStyle w:val="NormalnyWeb"/>
        <w:spacing w:before="0" w:after="0"/>
        <w:ind w:left="426" w:hanging="366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12.W przypadku przyznania dotacji w wysokości niższej niż okre</w:t>
      </w:r>
      <w:r w:rsidR="0028659D" w:rsidRPr="001C1999">
        <w:rPr>
          <w:rFonts w:asciiTheme="minorHAnsi" w:hAnsiTheme="minorHAnsi" w:cstheme="minorHAnsi"/>
        </w:rPr>
        <w:t xml:space="preserve">ślona w ofercie, warunkiem zawarcia umowy jest złożenie zaktualizowanego harmonogramu realizacji </w:t>
      </w:r>
      <w:r w:rsidRPr="001C1999">
        <w:rPr>
          <w:rFonts w:asciiTheme="minorHAnsi" w:hAnsiTheme="minorHAnsi" w:cstheme="minorHAnsi"/>
        </w:rPr>
        <w:t xml:space="preserve">zadania </w:t>
      </w:r>
      <w:r w:rsidR="00AA6DAA">
        <w:rPr>
          <w:rFonts w:asciiTheme="minorHAnsi" w:hAnsiTheme="minorHAnsi" w:cstheme="minorHAnsi"/>
        </w:rPr>
        <w:t>i </w:t>
      </w:r>
      <w:r w:rsidRPr="001C1999">
        <w:rPr>
          <w:rFonts w:asciiTheme="minorHAnsi" w:hAnsiTheme="minorHAnsi" w:cstheme="minorHAnsi"/>
        </w:rPr>
        <w:t>pr</w:t>
      </w:r>
      <w:r w:rsidR="0028659D" w:rsidRPr="001C1999">
        <w:rPr>
          <w:rFonts w:asciiTheme="minorHAnsi" w:hAnsiTheme="minorHAnsi" w:cstheme="minorHAnsi"/>
        </w:rPr>
        <w:t>zewidywanej kalkulacji kosztów.</w:t>
      </w:r>
    </w:p>
    <w:p w14:paraId="5FDE3208" w14:textId="77777777" w:rsidR="00767D85" w:rsidRPr="001C1999" w:rsidRDefault="005A1109" w:rsidP="001C1999">
      <w:pPr>
        <w:tabs>
          <w:tab w:val="left" w:pos="375"/>
        </w:tabs>
        <w:ind w:left="284" w:hanging="284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13.Podmiot, który otrzyma dotację niższą niż z</w:t>
      </w:r>
      <w:r w:rsidR="00767D85" w:rsidRPr="001C1999">
        <w:rPr>
          <w:rFonts w:asciiTheme="minorHAnsi" w:hAnsiTheme="minorHAnsi" w:cstheme="minorHAnsi"/>
        </w:rPr>
        <w:t>akładał  może odstąpić od zawarcia umowy powiadamiając o tym pisemnie ogłaszającego konkurs.</w:t>
      </w:r>
    </w:p>
    <w:p w14:paraId="6A324DF9" w14:textId="77777777" w:rsidR="00767D85" w:rsidRPr="001C1999" w:rsidRDefault="005A1109" w:rsidP="001C1999">
      <w:pPr>
        <w:tabs>
          <w:tab w:val="left" w:pos="375"/>
        </w:tabs>
        <w:ind w:left="284" w:hanging="284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 xml:space="preserve">14.Burmistrz </w:t>
      </w:r>
      <w:r w:rsidR="00AF415A" w:rsidRPr="001C1999">
        <w:rPr>
          <w:rFonts w:asciiTheme="minorHAnsi" w:hAnsiTheme="minorHAnsi" w:cstheme="minorHAnsi"/>
        </w:rPr>
        <w:t xml:space="preserve"> Kargow</w:t>
      </w:r>
      <w:r w:rsidR="00772AF1">
        <w:rPr>
          <w:rFonts w:asciiTheme="minorHAnsi" w:hAnsiTheme="minorHAnsi" w:cstheme="minorHAnsi"/>
        </w:rPr>
        <w:t>ej</w:t>
      </w:r>
      <w:r w:rsidRPr="001C1999">
        <w:rPr>
          <w:rFonts w:asciiTheme="minorHAnsi" w:hAnsiTheme="minorHAnsi" w:cstheme="minorHAnsi"/>
        </w:rPr>
        <w:t xml:space="preserve"> może odmówić podmiotowi wyłonionemu </w:t>
      </w:r>
      <w:r w:rsidR="00767D85" w:rsidRPr="001C1999">
        <w:rPr>
          <w:rFonts w:asciiTheme="minorHAnsi" w:hAnsiTheme="minorHAnsi" w:cstheme="minorHAnsi"/>
        </w:rPr>
        <w:t>w konkursie przyznania dotacji i podpisania umowy w przypadku, gdy okaże się, że podmiot lub jego reprezentanci utracą zdolność do czynności prawnych, zostaną ujawnione nieznane wcześniej okoliczności podważające wiarygodność merytoryczną lub finansową oferenta.</w:t>
      </w:r>
    </w:p>
    <w:p w14:paraId="26E626F8" w14:textId="77777777" w:rsidR="00767D85" w:rsidRPr="001C1999" w:rsidRDefault="00767D85" w:rsidP="001C1999">
      <w:pPr>
        <w:ind w:left="284" w:hanging="284"/>
        <w:jc w:val="both"/>
        <w:rPr>
          <w:rFonts w:asciiTheme="minorHAnsi" w:hAnsiTheme="minorHAnsi" w:cstheme="minorHAnsi"/>
        </w:rPr>
      </w:pPr>
    </w:p>
    <w:p w14:paraId="6671C5F1" w14:textId="77777777" w:rsidR="00767D85" w:rsidRPr="001C1999" w:rsidRDefault="00767D85" w:rsidP="002B50E2">
      <w:pPr>
        <w:jc w:val="center"/>
        <w:rPr>
          <w:rFonts w:asciiTheme="minorHAnsi" w:hAnsiTheme="minorHAnsi" w:cstheme="minorHAnsi"/>
          <w:b/>
        </w:rPr>
      </w:pPr>
      <w:r w:rsidRPr="001C1999">
        <w:rPr>
          <w:rFonts w:asciiTheme="minorHAnsi" w:eastAsia="Calibri" w:hAnsiTheme="minorHAnsi" w:cstheme="minorHAnsi"/>
          <w:b/>
        </w:rPr>
        <w:t>§</w:t>
      </w:r>
      <w:r w:rsidRPr="001C1999">
        <w:rPr>
          <w:rFonts w:asciiTheme="minorHAnsi" w:hAnsiTheme="minorHAnsi" w:cstheme="minorHAnsi"/>
          <w:b/>
        </w:rPr>
        <w:t>3</w:t>
      </w:r>
    </w:p>
    <w:p w14:paraId="35C3A430" w14:textId="77777777" w:rsidR="00767D85" w:rsidRPr="001C1999" w:rsidRDefault="00767D85" w:rsidP="002B50E2">
      <w:pPr>
        <w:jc w:val="center"/>
        <w:rPr>
          <w:rFonts w:asciiTheme="minorHAnsi" w:hAnsiTheme="minorHAnsi" w:cstheme="minorHAnsi"/>
          <w:b/>
        </w:rPr>
      </w:pPr>
      <w:r w:rsidRPr="001C1999">
        <w:rPr>
          <w:rFonts w:asciiTheme="minorHAnsi" w:hAnsiTheme="minorHAnsi" w:cstheme="minorHAnsi"/>
          <w:b/>
        </w:rPr>
        <w:t>Ogólne zasady kwalifikowalności kosztów</w:t>
      </w:r>
    </w:p>
    <w:p w14:paraId="2D7EA606" w14:textId="77777777" w:rsidR="00B736E8" w:rsidRPr="001C1999" w:rsidRDefault="00B736E8" w:rsidP="001C1999">
      <w:pPr>
        <w:jc w:val="both"/>
        <w:rPr>
          <w:rFonts w:asciiTheme="minorHAnsi" w:hAnsiTheme="minorHAnsi" w:cstheme="minorHAnsi"/>
          <w:b/>
        </w:rPr>
      </w:pPr>
    </w:p>
    <w:p w14:paraId="6EB3ECD3" w14:textId="77777777" w:rsidR="00767D85" w:rsidRPr="001C1999" w:rsidRDefault="00B736E8" w:rsidP="001C1999">
      <w:pPr>
        <w:pStyle w:val="Default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1. K</w:t>
      </w:r>
      <w:r w:rsidR="00767D85" w:rsidRPr="001C1999">
        <w:rPr>
          <w:rFonts w:asciiTheme="minorHAnsi" w:hAnsiTheme="minorHAnsi" w:cstheme="minorHAnsi"/>
        </w:rPr>
        <w:t>oszty uznane są za kwalifikowalne, gdy:</w:t>
      </w:r>
    </w:p>
    <w:p w14:paraId="079140C9" w14:textId="77777777" w:rsidR="00767D85" w:rsidRPr="001C1999" w:rsidRDefault="00767D85" w:rsidP="00ED5D75">
      <w:pPr>
        <w:pStyle w:val="Default"/>
        <w:numPr>
          <w:ilvl w:val="0"/>
          <w:numId w:val="18"/>
        </w:numPr>
        <w:tabs>
          <w:tab w:val="left" w:pos="360"/>
        </w:tabs>
        <w:ind w:hanging="436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związane są z realizowanym zadaniem i s</w:t>
      </w:r>
      <w:r w:rsidR="005A1109" w:rsidRPr="001C1999">
        <w:rPr>
          <w:rFonts w:asciiTheme="minorHAnsi" w:hAnsiTheme="minorHAnsi" w:cstheme="minorHAnsi"/>
        </w:rPr>
        <w:t>ą niezbędne do jego realizacji,</w:t>
      </w:r>
    </w:p>
    <w:p w14:paraId="6A6F024F" w14:textId="77777777" w:rsidR="00767D85" w:rsidRPr="001C1999" w:rsidRDefault="00767D85" w:rsidP="00ED5D75">
      <w:pPr>
        <w:pStyle w:val="Default"/>
        <w:numPr>
          <w:ilvl w:val="0"/>
          <w:numId w:val="18"/>
        </w:numPr>
        <w:tabs>
          <w:tab w:val="left" w:pos="360"/>
        </w:tabs>
        <w:ind w:hanging="436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zostały uwzg</w:t>
      </w:r>
      <w:r w:rsidR="005A1109" w:rsidRPr="001C1999">
        <w:rPr>
          <w:rFonts w:asciiTheme="minorHAnsi" w:hAnsiTheme="minorHAnsi" w:cstheme="minorHAnsi"/>
        </w:rPr>
        <w:t>lędnione w kosztorysie zadania,</w:t>
      </w:r>
    </w:p>
    <w:p w14:paraId="3FB87FBE" w14:textId="77777777" w:rsidR="00767D85" w:rsidRPr="001C1999" w:rsidRDefault="00767D85" w:rsidP="00ED5D75">
      <w:pPr>
        <w:pStyle w:val="Default"/>
        <w:numPr>
          <w:ilvl w:val="0"/>
          <w:numId w:val="18"/>
        </w:numPr>
        <w:tabs>
          <w:tab w:val="left" w:pos="360"/>
        </w:tabs>
        <w:ind w:hanging="436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zostały skalkulowane racjonal</w:t>
      </w:r>
      <w:r w:rsidR="005A1109" w:rsidRPr="001C1999">
        <w:rPr>
          <w:rFonts w:asciiTheme="minorHAnsi" w:hAnsiTheme="minorHAnsi" w:cstheme="minorHAnsi"/>
        </w:rPr>
        <w:t>nie na podstawie cen rynkowych,</w:t>
      </w:r>
    </w:p>
    <w:p w14:paraId="24097D35" w14:textId="77777777" w:rsidR="00767D85" w:rsidRPr="001C1999" w:rsidRDefault="00767D85" w:rsidP="00ED5D75">
      <w:pPr>
        <w:pStyle w:val="Default"/>
        <w:numPr>
          <w:ilvl w:val="0"/>
          <w:numId w:val="18"/>
        </w:numPr>
        <w:tabs>
          <w:tab w:val="left" w:pos="360"/>
        </w:tabs>
        <w:ind w:hanging="436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odzwierciedlają koszty rzeczywiste, są skalkulowane proporcjonalnie dla zadania objętego finansowaniem,</w:t>
      </w:r>
    </w:p>
    <w:p w14:paraId="1B152449" w14:textId="77777777" w:rsidR="0032771D" w:rsidRPr="001C1999" w:rsidRDefault="005A1109" w:rsidP="00ED5D75">
      <w:pPr>
        <w:pStyle w:val="Default"/>
        <w:numPr>
          <w:ilvl w:val="0"/>
          <w:numId w:val="18"/>
        </w:numPr>
        <w:tabs>
          <w:tab w:val="left" w:pos="360"/>
        </w:tabs>
        <w:ind w:hanging="436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 xml:space="preserve">zostały poniesione w </w:t>
      </w:r>
      <w:r w:rsidR="00767D85" w:rsidRPr="001C1999">
        <w:rPr>
          <w:rFonts w:asciiTheme="minorHAnsi" w:hAnsiTheme="minorHAnsi" w:cstheme="minorHAnsi"/>
        </w:rPr>
        <w:t>okresie, którego dotyczy umowa,</w:t>
      </w:r>
    </w:p>
    <w:p w14:paraId="151DC9AE" w14:textId="77777777" w:rsidR="008F0DCD" w:rsidRPr="001C1999" w:rsidRDefault="00295B04" w:rsidP="00ED5D75">
      <w:pPr>
        <w:pStyle w:val="Default"/>
        <w:numPr>
          <w:ilvl w:val="0"/>
          <w:numId w:val="18"/>
        </w:numPr>
        <w:tabs>
          <w:tab w:val="left" w:pos="360"/>
        </w:tabs>
        <w:ind w:hanging="43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F0DCD" w:rsidRPr="001C1999">
        <w:rPr>
          <w:rFonts w:asciiTheme="minorHAnsi" w:hAnsiTheme="minorHAnsi" w:cstheme="minorHAnsi"/>
        </w:rPr>
        <w:t xml:space="preserve">nioskodawca wykaże wkład własny w wysokości min. </w:t>
      </w:r>
      <w:r w:rsidR="00E55B1B">
        <w:rPr>
          <w:rFonts w:asciiTheme="minorHAnsi" w:hAnsiTheme="minorHAnsi" w:cstheme="minorHAnsi"/>
        </w:rPr>
        <w:t>1</w:t>
      </w:r>
      <w:r w:rsidR="008F0DCD" w:rsidRPr="001C1999">
        <w:rPr>
          <w:rFonts w:asciiTheme="minorHAnsi" w:hAnsiTheme="minorHAnsi" w:cstheme="minorHAnsi"/>
        </w:rPr>
        <w:t xml:space="preserve">0% </w:t>
      </w:r>
      <w:r w:rsidR="00B736E8" w:rsidRPr="001C1999">
        <w:rPr>
          <w:rFonts w:asciiTheme="minorHAnsi" w:hAnsiTheme="minorHAnsi" w:cstheme="minorHAnsi"/>
        </w:rPr>
        <w:t>całkowitego kosztu zadania</w:t>
      </w:r>
      <w:r w:rsidR="005A1109" w:rsidRPr="001C1999">
        <w:rPr>
          <w:rFonts w:asciiTheme="minorHAnsi" w:hAnsiTheme="minorHAnsi" w:cstheme="minorHAnsi"/>
        </w:rPr>
        <w:t>,</w:t>
      </w:r>
    </w:p>
    <w:p w14:paraId="32CEE4CA" w14:textId="2617829C" w:rsidR="008F0DCD" w:rsidRPr="001C1999" w:rsidRDefault="008F0DCD" w:rsidP="00ED5D75">
      <w:pPr>
        <w:widowControl/>
        <w:numPr>
          <w:ilvl w:val="0"/>
          <w:numId w:val="18"/>
        </w:numPr>
        <w:suppressAutoHyphens w:val="0"/>
        <w:ind w:hanging="436"/>
        <w:jc w:val="both"/>
        <w:outlineLvl w:val="0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wkład rzeczowy, który będzie wykorzystywany do realizacji zadania publicznego należy opisać w częśc</w:t>
      </w:r>
      <w:r w:rsidR="00295B04">
        <w:rPr>
          <w:rFonts w:asciiTheme="minorHAnsi" w:hAnsiTheme="minorHAnsi" w:cstheme="minorHAnsi"/>
        </w:rPr>
        <w:t xml:space="preserve">i IV.2 oferty – </w:t>
      </w:r>
      <w:r w:rsidR="003E2237">
        <w:rPr>
          <w:rFonts w:asciiTheme="minorHAnsi" w:hAnsiTheme="minorHAnsi" w:cstheme="minorHAnsi"/>
        </w:rPr>
        <w:t>z</w:t>
      </w:r>
      <w:r w:rsidR="00295B04">
        <w:rPr>
          <w:rFonts w:asciiTheme="minorHAnsi" w:hAnsiTheme="minorHAnsi" w:cstheme="minorHAnsi"/>
        </w:rPr>
        <w:t xml:space="preserve"> jego wycen</w:t>
      </w:r>
      <w:r w:rsidR="003E2237">
        <w:rPr>
          <w:rFonts w:asciiTheme="minorHAnsi" w:hAnsiTheme="minorHAnsi" w:cstheme="minorHAnsi"/>
        </w:rPr>
        <w:t>ą</w:t>
      </w:r>
      <w:r w:rsidR="00295B04">
        <w:rPr>
          <w:rFonts w:asciiTheme="minorHAnsi" w:hAnsiTheme="minorHAnsi" w:cstheme="minorHAnsi"/>
        </w:rPr>
        <w:t>.</w:t>
      </w:r>
    </w:p>
    <w:p w14:paraId="462BE549" w14:textId="77777777" w:rsidR="00B736E8" w:rsidRPr="001C1999" w:rsidRDefault="005A1109" w:rsidP="001C1999">
      <w:pPr>
        <w:ind w:left="284" w:hanging="284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 xml:space="preserve">2. </w:t>
      </w:r>
      <w:r w:rsidR="0032771D" w:rsidRPr="001C1999">
        <w:rPr>
          <w:rFonts w:asciiTheme="minorHAnsi" w:hAnsiTheme="minorHAnsi" w:cstheme="minorHAnsi"/>
        </w:rPr>
        <w:t xml:space="preserve">Dopuszcza się dokonywania przesunięć pomiędzy poszczególnymi pozycjami kosztów </w:t>
      </w:r>
      <w:r w:rsidRPr="001C1999">
        <w:rPr>
          <w:rFonts w:asciiTheme="minorHAnsi" w:hAnsiTheme="minorHAnsi" w:cstheme="minorHAnsi"/>
        </w:rPr>
        <w:t xml:space="preserve">danego działania </w:t>
      </w:r>
      <w:r w:rsidR="0032771D" w:rsidRPr="001C1999">
        <w:rPr>
          <w:rFonts w:asciiTheme="minorHAnsi" w:hAnsiTheme="minorHAnsi" w:cstheme="minorHAnsi"/>
        </w:rPr>
        <w:t xml:space="preserve">określonymi w kalkulacji przewidywanych kosztów w wielkości </w:t>
      </w:r>
      <w:r w:rsidR="00E55B1B">
        <w:rPr>
          <w:rFonts w:asciiTheme="minorHAnsi" w:hAnsiTheme="minorHAnsi" w:cstheme="minorHAnsi"/>
        </w:rPr>
        <w:t xml:space="preserve">20 </w:t>
      </w:r>
      <w:r w:rsidR="0032771D" w:rsidRPr="001C1999">
        <w:rPr>
          <w:rFonts w:asciiTheme="minorHAnsi" w:hAnsiTheme="minorHAnsi" w:cstheme="minorHAnsi"/>
        </w:rPr>
        <w:t>%, dokładne zapisy w tej kwestii ustalać bę</w:t>
      </w:r>
      <w:r w:rsidRPr="001C1999">
        <w:rPr>
          <w:rFonts w:asciiTheme="minorHAnsi" w:hAnsiTheme="minorHAnsi" w:cstheme="minorHAnsi"/>
        </w:rPr>
        <w:t>dzie umowa zawarta z oferentem.</w:t>
      </w:r>
    </w:p>
    <w:p w14:paraId="1D07FB70" w14:textId="77777777" w:rsidR="00767D85" w:rsidRPr="001C1999" w:rsidRDefault="005C26AB" w:rsidP="001C1999">
      <w:pPr>
        <w:ind w:left="284" w:hanging="284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 xml:space="preserve">3. </w:t>
      </w:r>
      <w:r w:rsidR="00767D85" w:rsidRPr="001C1999">
        <w:rPr>
          <w:rFonts w:asciiTheme="minorHAnsi" w:hAnsiTheme="minorHAnsi" w:cstheme="minorHAnsi"/>
        </w:rPr>
        <w:t>Nie są kwalifikowane w ramach realizacji zadań publicznych:</w:t>
      </w:r>
    </w:p>
    <w:p w14:paraId="5645A9F7" w14:textId="77777777" w:rsidR="00767D85" w:rsidRPr="001C1999" w:rsidRDefault="00767D85" w:rsidP="00ED5D75">
      <w:pPr>
        <w:pStyle w:val="Akapitzlist1"/>
        <w:numPr>
          <w:ilvl w:val="0"/>
          <w:numId w:val="20"/>
        </w:numPr>
        <w:ind w:left="709" w:hanging="425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lastRenderedPageBreak/>
        <w:t xml:space="preserve">koszty poniesione przed rozpoczęciem i po zakończeniu okresu realizacji </w:t>
      </w:r>
      <w:r w:rsidR="005C26AB" w:rsidRPr="001C1999">
        <w:rPr>
          <w:rFonts w:asciiTheme="minorHAnsi" w:hAnsiTheme="minorHAnsi" w:cstheme="minorHAnsi"/>
        </w:rPr>
        <w:t xml:space="preserve">zadania </w:t>
      </w:r>
      <w:r w:rsidRPr="001C1999">
        <w:rPr>
          <w:rFonts w:asciiTheme="minorHAnsi" w:hAnsiTheme="minorHAnsi" w:cstheme="minorHAnsi"/>
        </w:rPr>
        <w:t>określonego w umowie;</w:t>
      </w:r>
    </w:p>
    <w:p w14:paraId="49963E00" w14:textId="77777777" w:rsidR="007C7666" w:rsidRPr="001C1999" w:rsidRDefault="005C26AB" w:rsidP="00ED5D75">
      <w:pPr>
        <w:pStyle w:val="Akapitzlist1"/>
        <w:numPr>
          <w:ilvl w:val="0"/>
          <w:numId w:val="20"/>
        </w:numPr>
        <w:ind w:left="709" w:hanging="425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zakup gruntów, budowa i/</w:t>
      </w:r>
      <w:r w:rsidR="007C7666" w:rsidRPr="001C1999">
        <w:rPr>
          <w:rFonts w:asciiTheme="minorHAnsi" w:hAnsiTheme="minorHAnsi" w:cstheme="minorHAnsi"/>
        </w:rPr>
        <w:t>bądź zakup budynków lub lokali</w:t>
      </w:r>
      <w:r w:rsidRPr="001C1999">
        <w:rPr>
          <w:rFonts w:asciiTheme="minorHAnsi" w:hAnsiTheme="minorHAnsi" w:cstheme="minorHAnsi"/>
        </w:rPr>
        <w:t>;</w:t>
      </w:r>
    </w:p>
    <w:p w14:paraId="23D5549A" w14:textId="77777777" w:rsidR="007C7666" w:rsidRPr="001C1999" w:rsidRDefault="007C7666" w:rsidP="00ED5D75">
      <w:pPr>
        <w:pStyle w:val="Akapitzlist1"/>
        <w:numPr>
          <w:ilvl w:val="0"/>
          <w:numId w:val="20"/>
        </w:numPr>
        <w:ind w:left="709" w:hanging="425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zakup środków trwałych</w:t>
      </w:r>
      <w:r w:rsidR="005C26AB" w:rsidRPr="001C1999">
        <w:rPr>
          <w:rFonts w:asciiTheme="minorHAnsi" w:hAnsiTheme="minorHAnsi" w:cstheme="minorHAnsi"/>
        </w:rPr>
        <w:t>;</w:t>
      </w:r>
    </w:p>
    <w:p w14:paraId="4A1B602D" w14:textId="77777777" w:rsidR="007C7666" w:rsidRPr="001C1999" w:rsidRDefault="007C7666" w:rsidP="00ED5D75">
      <w:pPr>
        <w:pStyle w:val="Akapitzlist1"/>
        <w:numPr>
          <w:ilvl w:val="0"/>
          <w:numId w:val="20"/>
        </w:numPr>
        <w:ind w:left="709" w:hanging="425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zakupy i wydatki inwestycyjne, remonty, adaptacje pomieszczeń nieb</w:t>
      </w:r>
      <w:r w:rsidR="00363687" w:rsidRPr="001C1999">
        <w:rPr>
          <w:rFonts w:asciiTheme="minorHAnsi" w:hAnsiTheme="minorHAnsi" w:cstheme="minorHAnsi"/>
        </w:rPr>
        <w:t>ę</w:t>
      </w:r>
      <w:r w:rsidRPr="001C1999">
        <w:rPr>
          <w:rFonts w:asciiTheme="minorHAnsi" w:hAnsiTheme="minorHAnsi" w:cstheme="minorHAnsi"/>
        </w:rPr>
        <w:t xml:space="preserve">dących własnością Gminy </w:t>
      </w:r>
      <w:r w:rsidR="00892B90" w:rsidRPr="001C1999">
        <w:rPr>
          <w:rFonts w:asciiTheme="minorHAnsi" w:hAnsiTheme="minorHAnsi" w:cstheme="minorHAnsi"/>
        </w:rPr>
        <w:t>Kargowa</w:t>
      </w:r>
      <w:r w:rsidR="005C26AB" w:rsidRPr="001C1999">
        <w:rPr>
          <w:rFonts w:asciiTheme="minorHAnsi" w:hAnsiTheme="minorHAnsi" w:cstheme="minorHAnsi"/>
        </w:rPr>
        <w:t>;</w:t>
      </w:r>
    </w:p>
    <w:p w14:paraId="17457C16" w14:textId="77777777" w:rsidR="00363687" w:rsidRPr="001C1999" w:rsidRDefault="00363687" w:rsidP="00ED5D75">
      <w:pPr>
        <w:pStyle w:val="Akapitzlist1"/>
        <w:numPr>
          <w:ilvl w:val="0"/>
          <w:numId w:val="20"/>
        </w:numPr>
        <w:ind w:left="709" w:hanging="425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odpisy amortyzacyjne</w:t>
      </w:r>
      <w:r w:rsidR="005C26AB" w:rsidRPr="001C1999">
        <w:rPr>
          <w:rFonts w:asciiTheme="minorHAnsi" w:hAnsiTheme="minorHAnsi" w:cstheme="minorHAnsi"/>
        </w:rPr>
        <w:t>;</w:t>
      </w:r>
    </w:p>
    <w:p w14:paraId="5FB61462" w14:textId="77777777" w:rsidR="00363687" w:rsidRPr="001C1999" w:rsidRDefault="00363687" w:rsidP="00ED5D75">
      <w:pPr>
        <w:pStyle w:val="Akapitzlist1"/>
        <w:numPr>
          <w:ilvl w:val="0"/>
          <w:numId w:val="20"/>
        </w:numPr>
        <w:ind w:left="709" w:hanging="425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ryczałt na jazdę po mieście, karty telefoniczne oraz inne o charakterze ryczałtowym, których nie można jednoznacznie przypisać do realizowanego zadania publicznego, jeżeli nie zostały wymienione w kosztach, które w szczególności będą mogł</w:t>
      </w:r>
      <w:r w:rsidR="005C26AB" w:rsidRPr="001C1999">
        <w:rPr>
          <w:rFonts w:asciiTheme="minorHAnsi" w:hAnsiTheme="minorHAnsi" w:cstheme="minorHAnsi"/>
        </w:rPr>
        <w:t>y zostać sfinansowane z dotacji;</w:t>
      </w:r>
    </w:p>
    <w:p w14:paraId="6738DCE0" w14:textId="77777777" w:rsidR="00363687" w:rsidRPr="001C1999" w:rsidRDefault="00363687" w:rsidP="00ED5D75">
      <w:pPr>
        <w:pStyle w:val="Akapitzlist1"/>
        <w:numPr>
          <w:ilvl w:val="0"/>
          <w:numId w:val="20"/>
        </w:numPr>
        <w:ind w:left="709" w:hanging="425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prowadzenie działalności gospodarczej</w:t>
      </w:r>
      <w:r w:rsidR="005C26AB" w:rsidRPr="001C1999">
        <w:rPr>
          <w:rFonts w:asciiTheme="minorHAnsi" w:hAnsiTheme="minorHAnsi" w:cstheme="minorHAnsi"/>
        </w:rPr>
        <w:t>;</w:t>
      </w:r>
    </w:p>
    <w:p w14:paraId="0B7E5F16" w14:textId="77777777" w:rsidR="00363687" w:rsidRPr="001C1999" w:rsidRDefault="00363687" w:rsidP="00ED5D75">
      <w:pPr>
        <w:pStyle w:val="Akapitzlist1"/>
        <w:numPr>
          <w:ilvl w:val="0"/>
          <w:numId w:val="20"/>
        </w:numPr>
        <w:ind w:left="709" w:hanging="425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tworzenie funduszy kapitałowych</w:t>
      </w:r>
      <w:r w:rsidR="005C26AB" w:rsidRPr="001C1999">
        <w:rPr>
          <w:rFonts w:asciiTheme="minorHAnsi" w:hAnsiTheme="minorHAnsi" w:cstheme="minorHAnsi"/>
        </w:rPr>
        <w:t>;</w:t>
      </w:r>
    </w:p>
    <w:p w14:paraId="0A127D14" w14:textId="77777777" w:rsidR="003D72E9" w:rsidRPr="001C1999" w:rsidRDefault="00363687" w:rsidP="00ED5D75">
      <w:pPr>
        <w:pStyle w:val="Akapitzlist1"/>
        <w:numPr>
          <w:ilvl w:val="0"/>
          <w:numId w:val="20"/>
        </w:numPr>
        <w:ind w:left="709" w:hanging="425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działania, których celem jest prowadzenie badań naukowych</w:t>
      </w:r>
      <w:r w:rsidR="003D72E9" w:rsidRPr="001C1999">
        <w:rPr>
          <w:rFonts w:asciiTheme="minorHAnsi" w:hAnsiTheme="minorHAnsi" w:cstheme="minorHAnsi"/>
        </w:rPr>
        <w:t>, analiz i studiów</w:t>
      </w:r>
      <w:r w:rsidR="005C26AB" w:rsidRPr="001C1999">
        <w:rPr>
          <w:rFonts w:asciiTheme="minorHAnsi" w:hAnsiTheme="minorHAnsi" w:cstheme="minorHAnsi"/>
        </w:rPr>
        <w:t>;</w:t>
      </w:r>
    </w:p>
    <w:p w14:paraId="02551095" w14:textId="77777777" w:rsidR="003D72E9" w:rsidRPr="001C1999" w:rsidRDefault="003D72E9" w:rsidP="00ED5D75">
      <w:pPr>
        <w:pStyle w:val="Akapitzlist1"/>
        <w:numPr>
          <w:ilvl w:val="0"/>
          <w:numId w:val="20"/>
        </w:numPr>
        <w:ind w:left="709" w:hanging="425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działania, których celem jest przyznawanie dotacji lub stypendiów dla osób prawnych lub fizycznych</w:t>
      </w:r>
      <w:r w:rsidR="005C26AB" w:rsidRPr="001C1999">
        <w:rPr>
          <w:rFonts w:asciiTheme="minorHAnsi" w:hAnsiTheme="minorHAnsi" w:cstheme="minorHAnsi"/>
        </w:rPr>
        <w:t>;</w:t>
      </w:r>
    </w:p>
    <w:p w14:paraId="1469CCF8" w14:textId="77777777" w:rsidR="00DA280F" w:rsidRPr="001C1999" w:rsidRDefault="00DA280F" w:rsidP="00ED5D75">
      <w:pPr>
        <w:pStyle w:val="Akapitzlist1"/>
        <w:numPr>
          <w:ilvl w:val="0"/>
          <w:numId w:val="20"/>
        </w:numPr>
        <w:ind w:left="709" w:hanging="425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 xml:space="preserve">dotowanie przedsięwzięć, które są dofinansowywane z budżetu </w:t>
      </w:r>
      <w:r w:rsidR="009F0DFE">
        <w:rPr>
          <w:rFonts w:asciiTheme="minorHAnsi" w:hAnsiTheme="minorHAnsi" w:cstheme="minorHAnsi"/>
        </w:rPr>
        <w:t>gminy</w:t>
      </w:r>
      <w:r w:rsidRPr="001C1999">
        <w:rPr>
          <w:rFonts w:asciiTheme="minorHAnsi" w:hAnsiTheme="minorHAnsi" w:cstheme="minorHAnsi"/>
        </w:rPr>
        <w:t xml:space="preserve"> lub jego funduszy celowych na podstawie przepisów szczególnych</w:t>
      </w:r>
      <w:r w:rsidR="005C26AB" w:rsidRPr="001C1999">
        <w:rPr>
          <w:rFonts w:asciiTheme="minorHAnsi" w:hAnsiTheme="minorHAnsi" w:cstheme="minorHAnsi"/>
        </w:rPr>
        <w:t>;</w:t>
      </w:r>
    </w:p>
    <w:p w14:paraId="39E8F959" w14:textId="77777777" w:rsidR="00DA280F" w:rsidRPr="001C1999" w:rsidRDefault="00DA280F" w:rsidP="00ED5D75">
      <w:pPr>
        <w:pStyle w:val="Akapitzlist1"/>
        <w:numPr>
          <w:ilvl w:val="0"/>
          <w:numId w:val="20"/>
        </w:numPr>
        <w:ind w:left="709" w:hanging="425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podatek od towarów i usług (VAT) w wysokości której podatnikowi przysługuje prawo do obniżenia kwoty podatku należnego o kwotę podatku naliczonego oraz inne podatki z wyłączeniem podatku dochodowego od osób fizycznych (PDOF) oraz opłat za wywóz nieczystości</w:t>
      </w:r>
      <w:r w:rsidR="005C26AB" w:rsidRPr="001C1999">
        <w:rPr>
          <w:rFonts w:asciiTheme="minorHAnsi" w:hAnsiTheme="minorHAnsi" w:cstheme="minorHAnsi"/>
        </w:rPr>
        <w:t>;</w:t>
      </w:r>
    </w:p>
    <w:p w14:paraId="39B29F1A" w14:textId="77777777" w:rsidR="00DA280F" w:rsidRPr="001C1999" w:rsidRDefault="00DA280F" w:rsidP="00ED5D75">
      <w:pPr>
        <w:pStyle w:val="Akapitzlist1"/>
        <w:numPr>
          <w:ilvl w:val="0"/>
          <w:numId w:val="20"/>
        </w:numPr>
        <w:ind w:left="709" w:hanging="425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refinansowanie kosztów uzyskania odpisów KRS, zakupu pieczątek, wyrabiania szyldów i innych kosztów o podobnym charakterz</w:t>
      </w:r>
      <w:r w:rsidR="0032771D" w:rsidRPr="001C1999">
        <w:rPr>
          <w:rFonts w:asciiTheme="minorHAnsi" w:hAnsiTheme="minorHAnsi" w:cstheme="minorHAnsi"/>
        </w:rPr>
        <w:t>e</w:t>
      </w:r>
      <w:r w:rsidRPr="001C1999">
        <w:rPr>
          <w:rFonts w:asciiTheme="minorHAnsi" w:hAnsiTheme="minorHAnsi" w:cstheme="minorHAnsi"/>
        </w:rPr>
        <w:t>, które związane są z bieżącą działalnością oferenta</w:t>
      </w:r>
      <w:r w:rsidR="005C26AB" w:rsidRPr="001C1999">
        <w:rPr>
          <w:rFonts w:asciiTheme="minorHAnsi" w:hAnsiTheme="minorHAnsi" w:cstheme="minorHAnsi"/>
        </w:rPr>
        <w:t>;</w:t>
      </w:r>
    </w:p>
    <w:p w14:paraId="148E8522" w14:textId="77777777" w:rsidR="0032771D" w:rsidRPr="001C1999" w:rsidRDefault="0032771D" w:rsidP="00ED5D75">
      <w:pPr>
        <w:pStyle w:val="Akapitzlist1"/>
        <w:numPr>
          <w:ilvl w:val="0"/>
          <w:numId w:val="20"/>
        </w:numPr>
        <w:ind w:left="709" w:hanging="425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zakup licencji, nabywanie uprawnień i kwalifikacji związanych z wykonywanym zadaniem publicznym</w:t>
      </w:r>
      <w:r w:rsidR="005C26AB" w:rsidRPr="001C1999">
        <w:rPr>
          <w:rFonts w:asciiTheme="minorHAnsi" w:hAnsiTheme="minorHAnsi" w:cstheme="minorHAnsi"/>
        </w:rPr>
        <w:t>;</w:t>
      </w:r>
    </w:p>
    <w:p w14:paraId="3A963747" w14:textId="77777777" w:rsidR="0032771D" w:rsidRPr="001C1999" w:rsidRDefault="0032771D" w:rsidP="00ED5D75">
      <w:pPr>
        <w:pStyle w:val="Akapitzlist1"/>
        <w:numPr>
          <w:ilvl w:val="0"/>
          <w:numId w:val="20"/>
        </w:numPr>
        <w:ind w:left="709" w:hanging="425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pokrywanie z dotacji nagród i premii pieniężnych, innych form bonifikaty rzeczowej lub finansowej dla osób zajmujących się</w:t>
      </w:r>
      <w:r w:rsidR="00DA280F" w:rsidRPr="001C1999">
        <w:rPr>
          <w:rFonts w:asciiTheme="minorHAnsi" w:hAnsiTheme="minorHAnsi" w:cstheme="minorHAnsi"/>
        </w:rPr>
        <w:t xml:space="preserve"> </w:t>
      </w:r>
      <w:r w:rsidRPr="001C1999">
        <w:rPr>
          <w:rFonts w:asciiTheme="minorHAnsi" w:hAnsiTheme="minorHAnsi" w:cstheme="minorHAnsi"/>
        </w:rPr>
        <w:t>realizacją zadania publicznego</w:t>
      </w:r>
      <w:r w:rsidR="005C26AB" w:rsidRPr="001C1999">
        <w:rPr>
          <w:rFonts w:asciiTheme="minorHAnsi" w:hAnsiTheme="minorHAnsi" w:cstheme="minorHAnsi"/>
        </w:rPr>
        <w:t>;</w:t>
      </w:r>
    </w:p>
    <w:p w14:paraId="2FD37509" w14:textId="77777777" w:rsidR="0032771D" w:rsidRPr="001C1999" w:rsidRDefault="0032771D" w:rsidP="00ED5D75">
      <w:pPr>
        <w:pStyle w:val="Akapitzlist1"/>
        <w:numPr>
          <w:ilvl w:val="0"/>
          <w:numId w:val="20"/>
        </w:numPr>
        <w:ind w:left="709" w:hanging="425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koszty udokumentowane paragonami, pokwitowaniami, dowodami sprzedaży wewnętrznej, wewnętrznymi notami obciążeniowymi itp.</w:t>
      </w:r>
      <w:r w:rsidR="005C26AB" w:rsidRPr="001C1999">
        <w:rPr>
          <w:rFonts w:asciiTheme="minorHAnsi" w:hAnsiTheme="minorHAnsi" w:cstheme="minorHAnsi"/>
        </w:rPr>
        <w:t>;</w:t>
      </w:r>
    </w:p>
    <w:p w14:paraId="5E3DB6BB" w14:textId="77777777" w:rsidR="00363687" w:rsidRPr="001C1999" w:rsidRDefault="0032771D" w:rsidP="00ED5D75">
      <w:pPr>
        <w:pStyle w:val="Akapitzlist1"/>
        <w:numPr>
          <w:ilvl w:val="0"/>
          <w:numId w:val="20"/>
        </w:numPr>
        <w:ind w:left="709" w:hanging="425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kary, mandaty, odsetki od nieterminowo regulowanych zobowiązań</w:t>
      </w:r>
      <w:r w:rsidR="005C26AB" w:rsidRPr="001C1999">
        <w:rPr>
          <w:rFonts w:asciiTheme="minorHAnsi" w:hAnsiTheme="minorHAnsi" w:cstheme="minorHAnsi"/>
        </w:rPr>
        <w:t>;</w:t>
      </w:r>
    </w:p>
    <w:p w14:paraId="00980352" w14:textId="77777777" w:rsidR="0032771D" w:rsidRPr="001C1999" w:rsidRDefault="0032771D" w:rsidP="00ED5D75">
      <w:pPr>
        <w:pStyle w:val="Akapitzlist1"/>
        <w:numPr>
          <w:ilvl w:val="0"/>
          <w:numId w:val="20"/>
        </w:numPr>
        <w:ind w:left="709" w:hanging="425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koszty procesów sądowych</w:t>
      </w:r>
      <w:r w:rsidR="005C26AB" w:rsidRPr="001C1999">
        <w:rPr>
          <w:rFonts w:asciiTheme="minorHAnsi" w:hAnsiTheme="minorHAnsi" w:cstheme="minorHAnsi"/>
        </w:rPr>
        <w:t>.</w:t>
      </w:r>
    </w:p>
    <w:p w14:paraId="62C41D08" w14:textId="77777777" w:rsidR="0032771D" w:rsidRPr="001C1999" w:rsidRDefault="0032771D" w:rsidP="001C1999">
      <w:pPr>
        <w:pStyle w:val="Akapitzlist1"/>
        <w:ind w:left="349"/>
        <w:jc w:val="both"/>
        <w:rPr>
          <w:rFonts w:asciiTheme="minorHAnsi" w:hAnsiTheme="minorHAnsi" w:cstheme="minorHAnsi"/>
        </w:rPr>
      </w:pPr>
    </w:p>
    <w:p w14:paraId="189A973F" w14:textId="77777777" w:rsidR="0032771D" w:rsidRPr="001C1999" w:rsidRDefault="0032771D" w:rsidP="001C1999">
      <w:pPr>
        <w:pStyle w:val="Akapitzlist1"/>
        <w:ind w:left="349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  <w:b/>
        </w:rPr>
        <w:t>UWAGA:</w:t>
      </w:r>
      <w:r w:rsidRPr="001C1999">
        <w:rPr>
          <w:rFonts w:asciiTheme="minorHAnsi" w:hAnsiTheme="minorHAnsi" w:cstheme="minorHAnsi"/>
        </w:rPr>
        <w:t xml:space="preserve"> w ramach środków finansowych Gminy </w:t>
      </w:r>
      <w:r w:rsidR="00892B90" w:rsidRPr="001C1999">
        <w:rPr>
          <w:rFonts w:asciiTheme="minorHAnsi" w:hAnsiTheme="minorHAnsi" w:cstheme="minorHAnsi"/>
        </w:rPr>
        <w:t>Kargowa</w:t>
      </w:r>
      <w:r w:rsidRPr="001C1999">
        <w:rPr>
          <w:rFonts w:asciiTheme="minorHAnsi" w:hAnsiTheme="minorHAnsi" w:cstheme="minorHAnsi"/>
        </w:rPr>
        <w:t xml:space="preserve"> niedozwolone jest podwójne finansowanie wydatku czyli zrefundowanie całkowite lub częściowe danego wydatku dwa razy ze środków publicznych, zarówno krajowych jak i wspólnotowych.</w:t>
      </w:r>
    </w:p>
    <w:p w14:paraId="7DA91AEF" w14:textId="77777777" w:rsidR="0042234E" w:rsidRPr="001C1999" w:rsidRDefault="0042234E" w:rsidP="001C1999">
      <w:pPr>
        <w:pStyle w:val="Akapitzlist1"/>
        <w:ind w:left="349"/>
        <w:jc w:val="both"/>
        <w:rPr>
          <w:rFonts w:asciiTheme="minorHAnsi" w:hAnsiTheme="minorHAnsi" w:cstheme="minorHAnsi"/>
        </w:rPr>
      </w:pPr>
    </w:p>
    <w:p w14:paraId="5B7B34DD" w14:textId="77777777" w:rsidR="00767D85" w:rsidRPr="001C1999" w:rsidRDefault="00767D85" w:rsidP="0002565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W sytuacji, gdy oferent wnosi do realizacji zadania wkład niefinansowy w postaci pracy społecznej członków organizacji bądź świadcze</w:t>
      </w:r>
      <w:r w:rsidR="00324E88">
        <w:rPr>
          <w:rFonts w:asciiTheme="minorHAnsi" w:hAnsiTheme="minorHAnsi" w:cstheme="minorHAnsi"/>
        </w:rPr>
        <w:t>ń wolontariuszy, konieczne jest </w:t>
      </w:r>
      <w:r w:rsidRPr="001C1999">
        <w:rPr>
          <w:rFonts w:asciiTheme="minorHAnsi" w:hAnsiTheme="minorHAnsi" w:cstheme="minorHAnsi"/>
        </w:rPr>
        <w:t>przestrzeganie następujących warunków:</w:t>
      </w:r>
    </w:p>
    <w:p w14:paraId="20A7EDCF" w14:textId="58D52B8B" w:rsidR="00767D85" w:rsidRPr="001C1999" w:rsidRDefault="00767D85" w:rsidP="00371C4F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wolontariusz powinien sp</w:t>
      </w:r>
      <w:r w:rsidR="00324E88">
        <w:rPr>
          <w:rFonts w:asciiTheme="minorHAnsi" w:hAnsiTheme="minorHAnsi" w:cstheme="minorHAnsi"/>
        </w:rPr>
        <w:t>ełniać wymagania odpowiednie do </w:t>
      </w:r>
      <w:r w:rsidRPr="001C1999">
        <w:rPr>
          <w:rFonts w:asciiTheme="minorHAnsi" w:hAnsiTheme="minorHAnsi" w:cstheme="minorHAnsi"/>
        </w:rPr>
        <w:t>rodzaju i zakresu wyko</w:t>
      </w:r>
      <w:r w:rsidR="005C26AB" w:rsidRPr="001C1999">
        <w:rPr>
          <w:rFonts w:asciiTheme="minorHAnsi" w:hAnsiTheme="minorHAnsi" w:cstheme="minorHAnsi"/>
        </w:rPr>
        <w:t>nywanych świadczeń;</w:t>
      </w:r>
    </w:p>
    <w:p w14:paraId="655AEAC6" w14:textId="77777777" w:rsidR="00767D85" w:rsidRPr="001C1999" w:rsidRDefault="00767D85" w:rsidP="00371C4F">
      <w:pPr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 xml:space="preserve">członek organizacji lub wolontariusz zatrudniony </w:t>
      </w:r>
      <w:r w:rsidR="00324E88">
        <w:rPr>
          <w:rFonts w:asciiTheme="minorHAnsi" w:hAnsiTheme="minorHAnsi" w:cstheme="minorHAnsi"/>
        </w:rPr>
        <w:t>u oferenta na podstawie umowy o </w:t>
      </w:r>
      <w:r w:rsidRPr="001C1999">
        <w:rPr>
          <w:rFonts w:asciiTheme="minorHAnsi" w:hAnsiTheme="minorHAnsi" w:cstheme="minorHAnsi"/>
        </w:rPr>
        <w:t>pracę lub umowy cywilnoprawnej nie może wykonywać świadczeń objętych pracą społeczną bądź wolonta</w:t>
      </w:r>
      <w:r w:rsidR="005C26AB" w:rsidRPr="001C1999">
        <w:rPr>
          <w:rFonts w:asciiTheme="minorHAnsi" w:hAnsiTheme="minorHAnsi" w:cstheme="minorHAnsi"/>
        </w:rPr>
        <w:t>riatem w godzinach swojej pracy;</w:t>
      </w:r>
    </w:p>
    <w:p w14:paraId="6BEDA031" w14:textId="77777777" w:rsidR="00767D85" w:rsidRDefault="00767D85" w:rsidP="00371C4F">
      <w:pPr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 xml:space="preserve">rozliczenie pracy społecznej członka organizacji bądź świadczeń wolontariusza odbywa się na podstawie </w:t>
      </w:r>
      <w:r w:rsidR="00DA1926" w:rsidRPr="001C1999">
        <w:rPr>
          <w:rFonts w:asciiTheme="minorHAnsi" w:hAnsiTheme="minorHAnsi" w:cstheme="minorHAnsi"/>
        </w:rPr>
        <w:t>ewidencji czasu pracy na rzecz realizowanego zadania publicznego</w:t>
      </w:r>
      <w:r w:rsidRPr="001C1999">
        <w:rPr>
          <w:rFonts w:asciiTheme="minorHAnsi" w:hAnsiTheme="minorHAnsi" w:cstheme="minorHAnsi"/>
        </w:rPr>
        <w:t>.</w:t>
      </w:r>
    </w:p>
    <w:p w14:paraId="16277815" w14:textId="77777777" w:rsidR="0002565C" w:rsidRPr="00D63015" w:rsidRDefault="0002565C" w:rsidP="0002565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Środki finansowe w ramach realizacji zadania publicznego mogą być przeznaczone </w:t>
      </w:r>
      <w:r>
        <w:rPr>
          <w:rFonts w:asciiTheme="minorHAnsi" w:hAnsiTheme="minorHAnsi" w:cstheme="minorHAnsi"/>
        </w:rPr>
        <w:lastRenderedPageBreak/>
        <w:t xml:space="preserve">na pokrycie wydatków związanych z zapewnieniem dostępności przy realizacji zadań publicznych zgodnie z ustawą </w:t>
      </w:r>
      <w:r w:rsidR="0091491C">
        <w:rPr>
          <w:rFonts w:asciiTheme="minorHAnsi" w:hAnsiTheme="minorHAnsi" w:cstheme="minorHAnsi"/>
        </w:rPr>
        <w:t>z dnia 19 lipca 2019 r.</w:t>
      </w:r>
      <w:r>
        <w:rPr>
          <w:rFonts w:asciiTheme="minorHAnsi" w:hAnsiTheme="minorHAnsi" w:cstheme="minorHAnsi"/>
        </w:rPr>
        <w:t xml:space="preserve"> o zapewnieniu dostępności</w:t>
      </w:r>
      <w:r w:rsidR="00124146">
        <w:rPr>
          <w:rFonts w:asciiTheme="minorHAnsi" w:hAnsiTheme="minorHAnsi" w:cstheme="minorHAnsi"/>
        </w:rPr>
        <w:t xml:space="preserve"> osobom</w:t>
      </w:r>
      <w:r>
        <w:rPr>
          <w:rFonts w:asciiTheme="minorHAnsi" w:hAnsiTheme="minorHAnsi" w:cstheme="minorHAnsi"/>
        </w:rPr>
        <w:t xml:space="preserve"> ze szczególnymi potrzebami</w:t>
      </w:r>
      <w:r w:rsidR="00D63015">
        <w:rPr>
          <w:rFonts w:asciiTheme="minorHAnsi" w:hAnsiTheme="minorHAnsi" w:cstheme="minorHAnsi"/>
        </w:rPr>
        <w:t xml:space="preserve"> </w:t>
      </w:r>
      <w:r w:rsidR="00D63015" w:rsidRPr="00D63015">
        <w:rPr>
          <w:rFonts w:asciiTheme="minorHAnsi" w:hAnsiTheme="minorHAnsi" w:cstheme="minorHAnsi"/>
        </w:rPr>
        <w:t>(Dz.U. z 2020 r. poz. 1062).</w:t>
      </w:r>
    </w:p>
    <w:p w14:paraId="03366FE9" w14:textId="77777777" w:rsidR="00767D85" w:rsidRPr="001C1999" w:rsidRDefault="00767D85" w:rsidP="001C1999">
      <w:pPr>
        <w:jc w:val="both"/>
        <w:rPr>
          <w:rFonts w:asciiTheme="minorHAnsi" w:hAnsiTheme="minorHAnsi" w:cstheme="minorHAnsi"/>
        </w:rPr>
      </w:pPr>
    </w:p>
    <w:p w14:paraId="5A6FEC8C" w14:textId="77777777" w:rsidR="00767D85" w:rsidRPr="001C1999" w:rsidRDefault="00767D85" w:rsidP="002B50E2">
      <w:pPr>
        <w:jc w:val="center"/>
        <w:rPr>
          <w:rFonts w:asciiTheme="minorHAnsi" w:hAnsiTheme="minorHAnsi" w:cstheme="minorHAnsi"/>
          <w:b/>
          <w:bCs/>
        </w:rPr>
      </w:pPr>
      <w:r w:rsidRPr="001C1999">
        <w:rPr>
          <w:rFonts w:asciiTheme="minorHAnsi" w:eastAsia="Calibri" w:hAnsiTheme="minorHAnsi" w:cstheme="minorHAnsi"/>
          <w:b/>
          <w:bCs/>
        </w:rPr>
        <w:t>§</w:t>
      </w:r>
      <w:r w:rsidRPr="001C1999">
        <w:rPr>
          <w:rFonts w:asciiTheme="minorHAnsi" w:hAnsiTheme="minorHAnsi" w:cstheme="minorHAnsi"/>
          <w:b/>
          <w:bCs/>
        </w:rPr>
        <w:t>4</w:t>
      </w:r>
    </w:p>
    <w:p w14:paraId="12D2ABD4" w14:textId="77777777" w:rsidR="00767D85" w:rsidRPr="001C1999" w:rsidRDefault="00767D85" w:rsidP="002B50E2">
      <w:pPr>
        <w:tabs>
          <w:tab w:val="left" w:pos="454"/>
        </w:tabs>
        <w:jc w:val="center"/>
        <w:rPr>
          <w:rFonts w:asciiTheme="minorHAnsi" w:hAnsiTheme="minorHAnsi" w:cstheme="minorHAnsi"/>
          <w:b/>
          <w:color w:val="000000"/>
        </w:rPr>
      </w:pPr>
      <w:r w:rsidRPr="001C1999">
        <w:rPr>
          <w:rFonts w:asciiTheme="minorHAnsi" w:hAnsiTheme="minorHAnsi" w:cstheme="minorHAnsi"/>
          <w:b/>
          <w:color w:val="000000"/>
        </w:rPr>
        <w:t>Termin realizacji zadania</w:t>
      </w:r>
    </w:p>
    <w:p w14:paraId="37169CE3" w14:textId="77777777" w:rsidR="00767D85" w:rsidRPr="001C1999" w:rsidRDefault="00767D85" w:rsidP="001C1999">
      <w:pPr>
        <w:tabs>
          <w:tab w:val="left" w:pos="454"/>
        </w:tabs>
        <w:jc w:val="both"/>
        <w:rPr>
          <w:rFonts w:asciiTheme="minorHAnsi" w:hAnsiTheme="minorHAnsi" w:cstheme="minorHAnsi"/>
          <w:b/>
          <w:color w:val="000000"/>
        </w:rPr>
      </w:pPr>
    </w:p>
    <w:p w14:paraId="798D8521" w14:textId="77777777" w:rsidR="00767D85" w:rsidRPr="001C1999" w:rsidRDefault="00767D85" w:rsidP="001C1999">
      <w:pPr>
        <w:pStyle w:val="Akapitzlist"/>
        <w:numPr>
          <w:ilvl w:val="3"/>
          <w:numId w:val="22"/>
        </w:numPr>
        <w:tabs>
          <w:tab w:val="left" w:pos="530"/>
        </w:tabs>
        <w:ind w:left="426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Realizacja zadań zgłoszonych do konkursu następuje w terminie od</w:t>
      </w:r>
      <w:r w:rsidRPr="001C1999">
        <w:rPr>
          <w:rFonts w:asciiTheme="minorHAnsi" w:hAnsiTheme="minorHAnsi" w:cstheme="minorHAnsi"/>
          <w:color w:val="FF0000"/>
        </w:rPr>
        <w:t xml:space="preserve"> </w:t>
      </w:r>
      <w:r w:rsidRPr="001C1999">
        <w:rPr>
          <w:rFonts w:asciiTheme="minorHAnsi" w:hAnsiTheme="minorHAnsi" w:cstheme="minorHAnsi"/>
          <w:b/>
        </w:rPr>
        <w:t>dnia podpisania umowy do dnia 31 grudnia 202</w:t>
      </w:r>
      <w:r w:rsidR="00DA3376">
        <w:rPr>
          <w:rFonts w:asciiTheme="minorHAnsi" w:hAnsiTheme="minorHAnsi" w:cstheme="minorHAnsi"/>
          <w:b/>
        </w:rPr>
        <w:t>2</w:t>
      </w:r>
      <w:r w:rsidRPr="001C1999">
        <w:rPr>
          <w:rFonts w:asciiTheme="minorHAnsi" w:hAnsiTheme="minorHAnsi" w:cstheme="minorHAnsi"/>
          <w:b/>
        </w:rPr>
        <w:t xml:space="preserve"> r.</w:t>
      </w:r>
      <w:r w:rsidRPr="001C1999">
        <w:rPr>
          <w:rFonts w:asciiTheme="minorHAnsi" w:hAnsiTheme="minorHAnsi" w:cstheme="minorHAnsi"/>
        </w:rPr>
        <w:t xml:space="preserve"> </w:t>
      </w:r>
    </w:p>
    <w:p w14:paraId="45394CEE" w14:textId="77777777" w:rsidR="00767D85" w:rsidRPr="001C1999" w:rsidRDefault="00767D85" w:rsidP="001C1999">
      <w:pPr>
        <w:pStyle w:val="Akapitzlist"/>
        <w:numPr>
          <w:ilvl w:val="3"/>
          <w:numId w:val="22"/>
        </w:numPr>
        <w:tabs>
          <w:tab w:val="left" w:pos="530"/>
        </w:tabs>
        <w:ind w:left="426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Termin realizacji zadania powinien uwzględniać czas konieczny na przeprowadzenie p</w:t>
      </w:r>
      <w:r w:rsidR="00AA6DAA">
        <w:rPr>
          <w:rFonts w:asciiTheme="minorHAnsi" w:hAnsiTheme="minorHAnsi" w:cstheme="minorHAnsi"/>
        </w:rPr>
        <w:t xml:space="preserve">rocedury konkursowej zgodnie z </w:t>
      </w:r>
      <w:r w:rsidRPr="001C1999">
        <w:rPr>
          <w:rFonts w:asciiTheme="minorHAnsi" w:hAnsiTheme="minorHAnsi" w:cstheme="minorHAnsi"/>
        </w:rPr>
        <w:t>niniejszym ogłoszeniem.</w:t>
      </w:r>
    </w:p>
    <w:p w14:paraId="42492FBC" w14:textId="77777777" w:rsidR="00767D85" w:rsidRPr="001C1999" w:rsidRDefault="00767D85" w:rsidP="001C1999">
      <w:pPr>
        <w:jc w:val="both"/>
        <w:rPr>
          <w:rFonts w:asciiTheme="minorHAnsi" w:eastAsia="Calibri" w:hAnsiTheme="minorHAnsi" w:cstheme="minorHAnsi"/>
          <w:b/>
        </w:rPr>
      </w:pPr>
    </w:p>
    <w:p w14:paraId="0CB92102" w14:textId="77777777" w:rsidR="00767D85" w:rsidRPr="001C1999" w:rsidRDefault="00767D85" w:rsidP="005B4DF4">
      <w:pPr>
        <w:jc w:val="center"/>
        <w:rPr>
          <w:rFonts w:asciiTheme="minorHAnsi" w:hAnsiTheme="minorHAnsi" w:cstheme="minorHAnsi"/>
          <w:b/>
        </w:rPr>
      </w:pPr>
      <w:r w:rsidRPr="001C1999">
        <w:rPr>
          <w:rFonts w:asciiTheme="minorHAnsi" w:eastAsia="Calibri" w:hAnsiTheme="minorHAnsi" w:cstheme="minorHAnsi"/>
          <w:b/>
        </w:rPr>
        <w:t>§5</w:t>
      </w:r>
    </w:p>
    <w:p w14:paraId="3533F7CF" w14:textId="77777777" w:rsidR="00767D85" w:rsidRPr="001C1999" w:rsidRDefault="00767D85" w:rsidP="005B4DF4">
      <w:pPr>
        <w:tabs>
          <w:tab w:val="left" w:pos="530"/>
        </w:tabs>
        <w:jc w:val="center"/>
        <w:rPr>
          <w:rFonts w:asciiTheme="minorHAnsi" w:hAnsiTheme="minorHAnsi" w:cstheme="minorHAnsi"/>
          <w:b/>
          <w:color w:val="000000"/>
        </w:rPr>
      </w:pPr>
      <w:r w:rsidRPr="001C1999">
        <w:rPr>
          <w:rFonts w:asciiTheme="minorHAnsi" w:hAnsiTheme="minorHAnsi" w:cstheme="minorHAnsi"/>
          <w:b/>
          <w:color w:val="000000"/>
        </w:rPr>
        <w:t>Warunki realizacji zadania</w:t>
      </w:r>
    </w:p>
    <w:p w14:paraId="25B68EE0" w14:textId="77777777" w:rsidR="00767D85" w:rsidRPr="001C1999" w:rsidRDefault="00767D85" w:rsidP="001C1999">
      <w:pPr>
        <w:tabs>
          <w:tab w:val="left" w:pos="530"/>
        </w:tabs>
        <w:jc w:val="both"/>
        <w:rPr>
          <w:rFonts w:asciiTheme="minorHAnsi" w:hAnsiTheme="minorHAnsi" w:cstheme="minorHAnsi"/>
          <w:b/>
          <w:color w:val="000000"/>
        </w:rPr>
      </w:pPr>
    </w:p>
    <w:p w14:paraId="6793F692" w14:textId="77777777" w:rsidR="00767D85" w:rsidRPr="001C1999" w:rsidRDefault="00767D85" w:rsidP="001C1999">
      <w:pPr>
        <w:numPr>
          <w:ilvl w:val="0"/>
          <w:numId w:val="23"/>
        </w:numPr>
        <w:tabs>
          <w:tab w:val="left" w:pos="530"/>
        </w:tabs>
        <w:jc w:val="both"/>
        <w:rPr>
          <w:rFonts w:asciiTheme="minorHAnsi" w:hAnsiTheme="minorHAnsi" w:cstheme="minorHAnsi"/>
          <w:color w:val="000000"/>
        </w:rPr>
      </w:pPr>
      <w:r w:rsidRPr="001C1999">
        <w:rPr>
          <w:rFonts w:asciiTheme="minorHAnsi" w:hAnsiTheme="minorHAnsi" w:cstheme="minorHAnsi"/>
          <w:color w:val="000000"/>
        </w:rPr>
        <w:t>Przyznanie dotacji na realizację zadania nastąpi na podstawie umowy z podmiotem, którego oferta została wybrana w konkursie.</w:t>
      </w:r>
    </w:p>
    <w:p w14:paraId="32673F05" w14:textId="77777777" w:rsidR="00767D85" w:rsidRPr="001C1999" w:rsidRDefault="00767D85" w:rsidP="001C1999">
      <w:pPr>
        <w:numPr>
          <w:ilvl w:val="0"/>
          <w:numId w:val="23"/>
        </w:numPr>
        <w:tabs>
          <w:tab w:val="left" w:pos="530"/>
        </w:tabs>
        <w:jc w:val="both"/>
        <w:rPr>
          <w:rFonts w:asciiTheme="minorHAnsi" w:hAnsiTheme="minorHAnsi" w:cstheme="minorHAnsi"/>
          <w:color w:val="000000"/>
        </w:rPr>
      </w:pPr>
      <w:r w:rsidRPr="001C1999">
        <w:rPr>
          <w:rFonts w:asciiTheme="minorHAnsi" w:hAnsiTheme="minorHAnsi" w:cstheme="minorHAnsi"/>
          <w:color w:val="000000"/>
        </w:rPr>
        <w:t>Umowa określa szczegółowo terminy oraz warunki realizacji zadania.</w:t>
      </w:r>
    </w:p>
    <w:p w14:paraId="3DE95F95" w14:textId="77777777" w:rsidR="00767D85" w:rsidRPr="001C1999" w:rsidRDefault="00767D85" w:rsidP="001C1999">
      <w:pPr>
        <w:numPr>
          <w:ilvl w:val="0"/>
          <w:numId w:val="23"/>
        </w:numPr>
        <w:tabs>
          <w:tab w:val="left" w:pos="530"/>
        </w:tabs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 xml:space="preserve">Na zadanie wyłonione w konkursie oferent nie może ubiegać się o inne dodatkowe środki z budżetu </w:t>
      </w:r>
      <w:r w:rsidR="00892B90" w:rsidRPr="001C1999">
        <w:rPr>
          <w:rFonts w:asciiTheme="minorHAnsi" w:hAnsiTheme="minorHAnsi" w:cstheme="minorHAnsi"/>
        </w:rPr>
        <w:t>Gminy Kargowa</w:t>
      </w:r>
      <w:r w:rsidRPr="001C1999">
        <w:rPr>
          <w:rFonts w:asciiTheme="minorHAnsi" w:hAnsiTheme="minorHAnsi" w:cstheme="minorHAnsi"/>
        </w:rPr>
        <w:t>.</w:t>
      </w:r>
    </w:p>
    <w:p w14:paraId="3D04BCE2" w14:textId="77777777" w:rsidR="00767D85" w:rsidRPr="001C1999" w:rsidRDefault="00767D85" w:rsidP="001C1999">
      <w:pPr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Ta sama oferta nie może być przedmiotem wniosku o dofinansowanie realizacji zadania publicznego:</w:t>
      </w:r>
    </w:p>
    <w:p w14:paraId="79CEF733" w14:textId="39E19E7A" w:rsidR="00767D85" w:rsidRPr="001C1999" w:rsidRDefault="00767D85" w:rsidP="001C1999">
      <w:pPr>
        <w:numPr>
          <w:ilvl w:val="1"/>
          <w:numId w:val="24"/>
        </w:numPr>
        <w:tabs>
          <w:tab w:val="num" w:pos="709"/>
        </w:tabs>
        <w:ind w:left="709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z pominięciem otwartego konkursu ofert, zgodnie z art. 19</w:t>
      </w:r>
      <w:r w:rsidR="00B47EB5">
        <w:rPr>
          <w:rFonts w:asciiTheme="minorHAnsi" w:hAnsiTheme="minorHAnsi" w:cstheme="minorHAnsi"/>
        </w:rPr>
        <w:t xml:space="preserve"> </w:t>
      </w:r>
      <w:r w:rsidRPr="001C1999">
        <w:rPr>
          <w:rFonts w:asciiTheme="minorHAnsi" w:hAnsiTheme="minorHAnsi" w:cstheme="minorHAnsi"/>
        </w:rPr>
        <w:t>a ustawy o działalności pożytku publicznego i o wolontariacie,</w:t>
      </w:r>
    </w:p>
    <w:p w14:paraId="13EE5C36" w14:textId="77777777" w:rsidR="00767D85" w:rsidRPr="001C1999" w:rsidRDefault="00767D85" w:rsidP="001C1999">
      <w:pPr>
        <w:numPr>
          <w:ilvl w:val="1"/>
          <w:numId w:val="24"/>
        </w:numPr>
        <w:tabs>
          <w:tab w:val="num" w:pos="709"/>
        </w:tabs>
        <w:ind w:left="709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zgodnie z art. 12 ustawy o działalności pożytku publicznego i o wolontariacie.</w:t>
      </w:r>
    </w:p>
    <w:p w14:paraId="3A5440AF" w14:textId="77777777" w:rsidR="00767D85" w:rsidRPr="001C1999" w:rsidRDefault="00767D85" w:rsidP="001C1999">
      <w:pPr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W przypadku otrzymania dotacji mniejszej niż wnioskowana w ofercie, procentowy udział dotacji w całkowitym koszcie zadania nie może ulec zwiększeniu w stosunku do złożonej oferty.</w:t>
      </w:r>
      <w:r w:rsidR="00FE28BF">
        <w:rPr>
          <w:rFonts w:asciiTheme="minorHAnsi" w:hAnsiTheme="minorHAnsi" w:cstheme="minorHAnsi"/>
        </w:rPr>
        <w:t xml:space="preserve"> W takim przypadku ofertę należy poprawić </w:t>
      </w:r>
      <w:r w:rsidR="006675A1">
        <w:rPr>
          <w:rFonts w:asciiTheme="minorHAnsi" w:hAnsiTheme="minorHAnsi" w:cstheme="minorHAnsi"/>
        </w:rPr>
        <w:t>i złożyć w terminie do 3 dni od </w:t>
      </w:r>
      <w:r w:rsidR="00FE28BF">
        <w:rPr>
          <w:rFonts w:asciiTheme="minorHAnsi" w:hAnsiTheme="minorHAnsi" w:cstheme="minorHAnsi"/>
        </w:rPr>
        <w:t>poinformowania.</w:t>
      </w:r>
    </w:p>
    <w:p w14:paraId="4D4254D6" w14:textId="77777777" w:rsidR="00767D85" w:rsidRPr="001C1999" w:rsidRDefault="00767D85" w:rsidP="001C1999">
      <w:pPr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Oferent zobowiązany jest do złożenia sprawozdania z wykonania zadania publicznego zgodnie z art. 18 ustawy o działalności pożytku publicznego i o wolontariacie.</w:t>
      </w:r>
    </w:p>
    <w:p w14:paraId="04BD78BA" w14:textId="77777777" w:rsidR="00767D85" w:rsidRPr="001C1999" w:rsidRDefault="00767D85" w:rsidP="001C1999">
      <w:pPr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Kontroli podlegają wszystkie dokumenty merytoryczne i finansowe, niezbędne do oceny zasadności wykorzystania środków publicznych i realizo</w:t>
      </w:r>
      <w:r w:rsidR="00324E88">
        <w:rPr>
          <w:rFonts w:asciiTheme="minorHAnsi" w:hAnsiTheme="minorHAnsi" w:cstheme="minorHAnsi"/>
        </w:rPr>
        <w:t>wania zadania zgodnie z umową o </w:t>
      </w:r>
      <w:r w:rsidRPr="001C1999">
        <w:rPr>
          <w:rFonts w:asciiTheme="minorHAnsi" w:hAnsiTheme="minorHAnsi" w:cstheme="minorHAnsi"/>
        </w:rPr>
        <w:t>realizację zadania publicznego.</w:t>
      </w:r>
    </w:p>
    <w:p w14:paraId="73CD2905" w14:textId="77777777" w:rsidR="00767D85" w:rsidRPr="001C1999" w:rsidRDefault="00767D85" w:rsidP="001C1999">
      <w:pPr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Podmioty realizujące zadanie zobowiązują się do informo</w:t>
      </w:r>
      <w:r w:rsidR="00AD2D34">
        <w:rPr>
          <w:rFonts w:asciiTheme="minorHAnsi" w:hAnsiTheme="minorHAnsi" w:cstheme="minorHAnsi"/>
        </w:rPr>
        <w:t>wania w wydawanych przez siebie w ramach zadania:</w:t>
      </w:r>
      <w:r w:rsidRPr="001C1999">
        <w:rPr>
          <w:rFonts w:asciiTheme="minorHAnsi" w:hAnsiTheme="minorHAnsi" w:cstheme="minorHAnsi"/>
        </w:rPr>
        <w:t xml:space="preserve"> publikacjach, materiałach informacyjnych i promocyjnych, poprzez media, w tym na stronie internetowej pod</w:t>
      </w:r>
      <w:r w:rsidR="00324E88">
        <w:rPr>
          <w:rFonts w:asciiTheme="minorHAnsi" w:hAnsiTheme="minorHAnsi" w:cstheme="minorHAnsi"/>
        </w:rPr>
        <w:t>miotu, jak również stosownie do </w:t>
      </w:r>
      <w:r w:rsidRPr="001C1999">
        <w:rPr>
          <w:rFonts w:asciiTheme="minorHAnsi" w:hAnsiTheme="minorHAnsi" w:cstheme="minorHAnsi"/>
        </w:rPr>
        <w:t>charakteru zadania, poprzez widoczną w miejscu jego realizacji tablicę i przez ustną informację kierowaną do odbiorców o fakcie współfinans</w:t>
      </w:r>
      <w:r w:rsidR="00324E88">
        <w:rPr>
          <w:rFonts w:asciiTheme="minorHAnsi" w:hAnsiTheme="minorHAnsi" w:cstheme="minorHAnsi"/>
        </w:rPr>
        <w:t>owania realizacji zadania przez </w:t>
      </w:r>
      <w:r w:rsidRPr="001C1999">
        <w:rPr>
          <w:rFonts w:asciiTheme="minorHAnsi" w:hAnsiTheme="minorHAnsi" w:cstheme="minorHAnsi"/>
        </w:rPr>
        <w:t xml:space="preserve">Gminę </w:t>
      </w:r>
      <w:r w:rsidR="00892B90" w:rsidRPr="001C1999">
        <w:rPr>
          <w:rFonts w:asciiTheme="minorHAnsi" w:hAnsiTheme="minorHAnsi" w:cstheme="minorHAnsi"/>
        </w:rPr>
        <w:t>Kargowa</w:t>
      </w:r>
      <w:r w:rsidRPr="001C1999">
        <w:rPr>
          <w:rFonts w:asciiTheme="minorHAnsi" w:hAnsiTheme="minorHAnsi" w:cstheme="minorHAnsi"/>
        </w:rPr>
        <w:t>.</w:t>
      </w:r>
    </w:p>
    <w:p w14:paraId="20ABA086" w14:textId="3CFA6123" w:rsidR="00865742" w:rsidRDefault="00865742">
      <w:pPr>
        <w:widowControl/>
        <w:suppressAutoHyphens w:val="0"/>
        <w:spacing w:after="160" w:line="259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br w:type="page"/>
      </w:r>
    </w:p>
    <w:p w14:paraId="6C6D5A59" w14:textId="77777777" w:rsidR="00B736E8" w:rsidRPr="001C1999" w:rsidRDefault="00B736E8" w:rsidP="001C1999">
      <w:pPr>
        <w:jc w:val="both"/>
        <w:rPr>
          <w:rFonts w:asciiTheme="minorHAnsi" w:eastAsia="Calibri" w:hAnsiTheme="minorHAnsi" w:cstheme="minorHAnsi"/>
          <w:b/>
        </w:rPr>
      </w:pPr>
    </w:p>
    <w:p w14:paraId="733A0A52" w14:textId="77777777" w:rsidR="00767D85" w:rsidRPr="001C1999" w:rsidRDefault="00767D85" w:rsidP="003E770F">
      <w:pPr>
        <w:jc w:val="center"/>
        <w:rPr>
          <w:rFonts w:asciiTheme="minorHAnsi" w:hAnsiTheme="minorHAnsi" w:cstheme="minorHAnsi"/>
          <w:b/>
        </w:rPr>
      </w:pPr>
      <w:r w:rsidRPr="001C1999">
        <w:rPr>
          <w:rFonts w:asciiTheme="minorHAnsi" w:eastAsia="Calibri" w:hAnsiTheme="minorHAnsi" w:cstheme="minorHAnsi"/>
          <w:b/>
        </w:rPr>
        <w:t>§6</w:t>
      </w:r>
    </w:p>
    <w:p w14:paraId="14AADD3C" w14:textId="77777777" w:rsidR="00767D85" w:rsidRPr="001C1999" w:rsidRDefault="00767D85" w:rsidP="003E770F">
      <w:pPr>
        <w:jc w:val="center"/>
        <w:rPr>
          <w:rFonts w:asciiTheme="minorHAnsi" w:hAnsiTheme="minorHAnsi" w:cstheme="minorHAnsi"/>
          <w:b/>
          <w:color w:val="000000"/>
        </w:rPr>
      </w:pPr>
      <w:r w:rsidRPr="001C1999">
        <w:rPr>
          <w:rFonts w:asciiTheme="minorHAnsi" w:hAnsiTheme="minorHAnsi" w:cstheme="minorHAnsi"/>
          <w:b/>
          <w:color w:val="000000"/>
        </w:rPr>
        <w:t>Termin i warunki składania ofert</w:t>
      </w:r>
    </w:p>
    <w:p w14:paraId="79F5FA92" w14:textId="77777777" w:rsidR="00767D85" w:rsidRPr="001C1999" w:rsidRDefault="00767D85" w:rsidP="001C1999">
      <w:pPr>
        <w:jc w:val="both"/>
        <w:rPr>
          <w:rFonts w:asciiTheme="minorHAnsi" w:hAnsiTheme="minorHAnsi" w:cstheme="minorHAnsi"/>
          <w:b/>
          <w:color w:val="000000"/>
        </w:rPr>
      </w:pPr>
    </w:p>
    <w:p w14:paraId="6C9AA095" w14:textId="053B7BBD" w:rsidR="00767D85" w:rsidRPr="001C1999" w:rsidRDefault="00767D85" w:rsidP="001C1999">
      <w:pPr>
        <w:pStyle w:val="Bezodstpw"/>
        <w:numPr>
          <w:ilvl w:val="3"/>
          <w:numId w:val="23"/>
        </w:numPr>
        <w:tabs>
          <w:tab w:val="num" w:pos="426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C1999">
        <w:rPr>
          <w:rFonts w:asciiTheme="minorHAnsi" w:hAnsiTheme="minorHAnsi" w:cstheme="minorHAnsi"/>
          <w:sz w:val="24"/>
          <w:szCs w:val="24"/>
        </w:rPr>
        <w:t xml:space="preserve">Termin składania ofert upływa w </w:t>
      </w:r>
      <w:r w:rsidRPr="00C42324">
        <w:rPr>
          <w:rFonts w:asciiTheme="minorHAnsi" w:hAnsiTheme="minorHAnsi" w:cstheme="minorHAnsi"/>
          <w:sz w:val="24"/>
          <w:szCs w:val="24"/>
        </w:rPr>
        <w:t xml:space="preserve">dniu </w:t>
      </w:r>
      <w:r w:rsidR="0079369F">
        <w:rPr>
          <w:rFonts w:asciiTheme="minorHAnsi" w:hAnsiTheme="minorHAnsi" w:cstheme="minorHAnsi"/>
          <w:b/>
          <w:sz w:val="24"/>
          <w:szCs w:val="24"/>
        </w:rPr>
        <w:t>1</w:t>
      </w:r>
      <w:r w:rsidR="00497085">
        <w:rPr>
          <w:rFonts w:asciiTheme="minorHAnsi" w:hAnsiTheme="minorHAnsi" w:cstheme="minorHAnsi"/>
          <w:b/>
          <w:sz w:val="24"/>
          <w:szCs w:val="24"/>
        </w:rPr>
        <w:t>9</w:t>
      </w:r>
      <w:r w:rsidRPr="00C4232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9369F">
        <w:rPr>
          <w:rFonts w:asciiTheme="minorHAnsi" w:hAnsiTheme="minorHAnsi" w:cstheme="minorHAnsi"/>
          <w:b/>
          <w:sz w:val="24"/>
          <w:szCs w:val="24"/>
        </w:rPr>
        <w:t>stycz</w:t>
      </w:r>
      <w:r w:rsidR="00AA6DAA" w:rsidRPr="00C42324">
        <w:rPr>
          <w:rFonts w:asciiTheme="minorHAnsi" w:hAnsiTheme="minorHAnsi" w:cstheme="minorHAnsi"/>
          <w:b/>
          <w:sz w:val="24"/>
          <w:szCs w:val="24"/>
        </w:rPr>
        <w:t>nia</w:t>
      </w:r>
      <w:r w:rsidR="004D10A4" w:rsidRPr="00C42324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79369F">
        <w:rPr>
          <w:rFonts w:asciiTheme="minorHAnsi" w:hAnsiTheme="minorHAnsi" w:cstheme="minorHAnsi"/>
          <w:b/>
          <w:sz w:val="24"/>
          <w:szCs w:val="24"/>
        </w:rPr>
        <w:t>2</w:t>
      </w:r>
      <w:r w:rsidRPr="00C42324">
        <w:rPr>
          <w:rFonts w:asciiTheme="minorHAnsi" w:hAnsiTheme="minorHAnsi" w:cstheme="minorHAnsi"/>
          <w:b/>
          <w:sz w:val="24"/>
          <w:szCs w:val="24"/>
        </w:rPr>
        <w:t xml:space="preserve"> r. o godz. 1</w:t>
      </w:r>
      <w:r w:rsidR="00AD2D34" w:rsidRPr="00C42324">
        <w:rPr>
          <w:rFonts w:asciiTheme="minorHAnsi" w:hAnsiTheme="minorHAnsi" w:cstheme="minorHAnsi"/>
          <w:b/>
          <w:sz w:val="24"/>
          <w:szCs w:val="24"/>
        </w:rPr>
        <w:t>5</w:t>
      </w:r>
      <w:r w:rsidRPr="00C42324">
        <w:rPr>
          <w:rFonts w:asciiTheme="minorHAnsi" w:hAnsiTheme="minorHAnsi" w:cstheme="minorHAnsi"/>
          <w:b/>
          <w:sz w:val="24"/>
          <w:szCs w:val="24"/>
        </w:rPr>
        <w:t>.</w:t>
      </w:r>
      <w:r w:rsidRPr="001C1999">
        <w:rPr>
          <w:rFonts w:asciiTheme="minorHAnsi" w:hAnsiTheme="minorHAnsi" w:cstheme="minorHAnsi"/>
          <w:b/>
          <w:sz w:val="24"/>
          <w:szCs w:val="24"/>
        </w:rPr>
        <w:t>00.</w:t>
      </w:r>
    </w:p>
    <w:p w14:paraId="030F638D" w14:textId="77777777" w:rsidR="008F0DCD" w:rsidRPr="001C1999" w:rsidRDefault="00767D85" w:rsidP="001C1999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  <w:color w:val="000000"/>
        </w:rPr>
      </w:pPr>
      <w:r w:rsidRPr="001C1999">
        <w:rPr>
          <w:rFonts w:asciiTheme="minorHAnsi" w:hAnsiTheme="minorHAnsi" w:cstheme="minorHAnsi"/>
        </w:rPr>
        <w:t xml:space="preserve">Ofertę wraz z wymaganymi załącznikami należy złożyć w nieprzejrzystej, zamkniętej kopercie, opatrzonej pieczęcią nagłówkową oferenta w </w:t>
      </w:r>
      <w:r w:rsidR="006675A1">
        <w:rPr>
          <w:rFonts w:asciiTheme="minorHAnsi" w:hAnsiTheme="minorHAnsi" w:cstheme="minorHAnsi"/>
        </w:rPr>
        <w:t xml:space="preserve">Sekretariacie </w:t>
      </w:r>
      <w:r w:rsidRPr="001C1999">
        <w:rPr>
          <w:rFonts w:asciiTheme="minorHAnsi" w:hAnsiTheme="minorHAnsi" w:cstheme="minorHAnsi"/>
        </w:rPr>
        <w:t>Urzędu Mi</w:t>
      </w:r>
      <w:r w:rsidR="00892B90" w:rsidRPr="001C1999">
        <w:rPr>
          <w:rFonts w:asciiTheme="minorHAnsi" w:hAnsiTheme="minorHAnsi" w:cstheme="minorHAnsi"/>
        </w:rPr>
        <w:t>ejskiego</w:t>
      </w:r>
      <w:r w:rsidRPr="001C1999">
        <w:rPr>
          <w:rFonts w:asciiTheme="minorHAnsi" w:hAnsiTheme="minorHAnsi" w:cstheme="minorHAnsi"/>
        </w:rPr>
        <w:t xml:space="preserve"> </w:t>
      </w:r>
      <w:r w:rsidR="00892B90" w:rsidRPr="001C1999">
        <w:rPr>
          <w:rFonts w:asciiTheme="minorHAnsi" w:hAnsiTheme="minorHAnsi" w:cstheme="minorHAnsi"/>
        </w:rPr>
        <w:t>w Kargowej</w:t>
      </w:r>
      <w:r w:rsidRPr="001C1999">
        <w:rPr>
          <w:rFonts w:asciiTheme="minorHAnsi" w:hAnsiTheme="minorHAnsi" w:cstheme="minorHAnsi"/>
        </w:rPr>
        <w:t xml:space="preserve">, ul. </w:t>
      </w:r>
      <w:r w:rsidR="00892B90" w:rsidRPr="001C1999">
        <w:rPr>
          <w:rFonts w:asciiTheme="minorHAnsi" w:hAnsiTheme="minorHAnsi" w:cstheme="minorHAnsi"/>
        </w:rPr>
        <w:t>Rynek 33</w:t>
      </w:r>
      <w:r w:rsidRPr="001C1999">
        <w:rPr>
          <w:rFonts w:asciiTheme="minorHAnsi" w:hAnsiTheme="minorHAnsi" w:cstheme="minorHAnsi"/>
        </w:rPr>
        <w:t xml:space="preserve">, </w:t>
      </w:r>
      <w:r w:rsidR="00892B90" w:rsidRPr="001C1999">
        <w:rPr>
          <w:rFonts w:asciiTheme="minorHAnsi" w:hAnsiTheme="minorHAnsi" w:cstheme="minorHAnsi"/>
        </w:rPr>
        <w:t>66-120 Kargowa</w:t>
      </w:r>
      <w:r w:rsidRPr="001C1999">
        <w:rPr>
          <w:rFonts w:asciiTheme="minorHAnsi" w:hAnsiTheme="minorHAnsi" w:cstheme="minorHAnsi"/>
        </w:rPr>
        <w:t xml:space="preserve"> lub za pośrednictwem poczty na adres: Urząd Mi</w:t>
      </w:r>
      <w:r w:rsidR="00892B90" w:rsidRPr="001C1999">
        <w:rPr>
          <w:rFonts w:asciiTheme="minorHAnsi" w:hAnsiTheme="minorHAnsi" w:cstheme="minorHAnsi"/>
        </w:rPr>
        <w:t>ejski</w:t>
      </w:r>
      <w:r w:rsidRPr="001C1999">
        <w:rPr>
          <w:rFonts w:asciiTheme="minorHAnsi" w:hAnsiTheme="minorHAnsi" w:cstheme="minorHAnsi"/>
        </w:rPr>
        <w:t xml:space="preserve"> </w:t>
      </w:r>
      <w:r w:rsidR="00892B90" w:rsidRPr="001C1999">
        <w:rPr>
          <w:rFonts w:asciiTheme="minorHAnsi" w:hAnsiTheme="minorHAnsi" w:cstheme="minorHAnsi"/>
        </w:rPr>
        <w:t>w Kargowej</w:t>
      </w:r>
      <w:r w:rsidRPr="001C1999">
        <w:rPr>
          <w:rFonts w:asciiTheme="minorHAnsi" w:hAnsiTheme="minorHAnsi" w:cstheme="minorHAnsi"/>
        </w:rPr>
        <w:t xml:space="preserve"> ul. </w:t>
      </w:r>
      <w:r w:rsidR="00892B90" w:rsidRPr="001C1999">
        <w:rPr>
          <w:rFonts w:asciiTheme="minorHAnsi" w:hAnsiTheme="minorHAnsi" w:cstheme="minorHAnsi"/>
        </w:rPr>
        <w:t>Rynek 33</w:t>
      </w:r>
      <w:r w:rsidRPr="001C1999">
        <w:rPr>
          <w:rFonts w:asciiTheme="minorHAnsi" w:hAnsiTheme="minorHAnsi" w:cstheme="minorHAnsi"/>
        </w:rPr>
        <w:t xml:space="preserve">, </w:t>
      </w:r>
      <w:r w:rsidR="00892B90" w:rsidRPr="001C1999">
        <w:rPr>
          <w:rFonts w:asciiTheme="minorHAnsi" w:hAnsiTheme="minorHAnsi" w:cstheme="minorHAnsi"/>
        </w:rPr>
        <w:t>66-120</w:t>
      </w:r>
      <w:r w:rsidRPr="001C1999">
        <w:rPr>
          <w:rFonts w:asciiTheme="minorHAnsi" w:hAnsiTheme="minorHAnsi" w:cstheme="minorHAnsi"/>
        </w:rPr>
        <w:t xml:space="preserve"> </w:t>
      </w:r>
      <w:r w:rsidR="00892B90" w:rsidRPr="001C1999">
        <w:rPr>
          <w:rFonts w:asciiTheme="minorHAnsi" w:hAnsiTheme="minorHAnsi" w:cstheme="minorHAnsi"/>
        </w:rPr>
        <w:t>Kargowa</w:t>
      </w:r>
      <w:r w:rsidRPr="001C1999">
        <w:rPr>
          <w:rFonts w:asciiTheme="minorHAnsi" w:hAnsiTheme="minorHAnsi" w:cstheme="minorHAnsi"/>
        </w:rPr>
        <w:t xml:space="preserve"> z dopiskiem </w:t>
      </w:r>
    </w:p>
    <w:p w14:paraId="006ACF99" w14:textId="77777777" w:rsidR="008F0DCD" w:rsidRPr="001C1999" w:rsidRDefault="00767D85" w:rsidP="001C1999">
      <w:pPr>
        <w:pStyle w:val="Akapitzlist"/>
        <w:jc w:val="both"/>
        <w:rPr>
          <w:rFonts w:asciiTheme="minorHAnsi" w:hAnsiTheme="minorHAnsi" w:cstheme="minorHAnsi"/>
          <w:bCs/>
          <w:color w:val="000000"/>
        </w:rPr>
      </w:pPr>
      <w:r w:rsidRPr="001C1999">
        <w:rPr>
          <w:rFonts w:asciiTheme="minorHAnsi" w:hAnsiTheme="minorHAnsi" w:cstheme="minorHAnsi"/>
          <w:b/>
        </w:rPr>
        <w:lastRenderedPageBreak/>
        <w:t xml:space="preserve">„Otwarty konkurs ofert na wykonanie zadań publicznych </w:t>
      </w:r>
      <w:r w:rsidR="00B969EF" w:rsidRPr="001C1999">
        <w:rPr>
          <w:rFonts w:asciiTheme="minorHAnsi" w:hAnsiTheme="minorHAnsi" w:cstheme="minorHAnsi"/>
          <w:b/>
        </w:rPr>
        <w:t>w 202</w:t>
      </w:r>
      <w:r w:rsidR="003D3988">
        <w:rPr>
          <w:rFonts w:asciiTheme="minorHAnsi" w:hAnsiTheme="minorHAnsi" w:cstheme="minorHAnsi"/>
          <w:b/>
        </w:rPr>
        <w:t>2</w:t>
      </w:r>
      <w:r w:rsidR="00B969EF" w:rsidRPr="001C1999">
        <w:rPr>
          <w:rFonts w:asciiTheme="minorHAnsi" w:hAnsiTheme="minorHAnsi" w:cstheme="minorHAnsi"/>
          <w:b/>
        </w:rPr>
        <w:t xml:space="preserve"> roku </w:t>
      </w:r>
      <w:r w:rsidRPr="001C1999">
        <w:rPr>
          <w:rFonts w:asciiTheme="minorHAnsi" w:hAnsiTheme="minorHAnsi" w:cstheme="minorHAnsi"/>
          <w:b/>
        </w:rPr>
        <w:t xml:space="preserve">w zakresie: </w:t>
      </w:r>
    </w:p>
    <w:p w14:paraId="1CAADCFB" w14:textId="77777777" w:rsidR="00031349" w:rsidRPr="001C1999" w:rsidRDefault="00031349" w:rsidP="001C1999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  <w:color w:val="000000"/>
        </w:rPr>
      </w:pPr>
      <w:r w:rsidRPr="001C1999">
        <w:rPr>
          <w:rFonts w:asciiTheme="minorHAnsi" w:hAnsiTheme="minorHAnsi" w:cstheme="minorHAnsi"/>
          <w:b/>
        </w:rPr>
        <w:t>Przeciwdziałania uzależnieniom i patologiom społecznym (Zadanie nr 1),</w:t>
      </w:r>
    </w:p>
    <w:p w14:paraId="61EC3CBA" w14:textId="77777777" w:rsidR="00031349" w:rsidRPr="001C1999" w:rsidRDefault="00031349" w:rsidP="001C1999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  <w:color w:val="000000"/>
        </w:rPr>
      </w:pPr>
      <w:r w:rsidRPr="001C1999">
        <w:rPr>
          <w:rFonts w:asciiTheme="minorHAnsi" w:hAnsiTheme="minorHAnsi" w:cstheme="minorHAnsi"/>
          <w:b/>
        </w:rPr>
        <w:t>Ochrony i promocji zdrowia (Zadanie nr 2),</w:t>
      </w:r>
    </w:p>
    <w:p w14:paraId="3EE2976E" w14:textId="77777777" w:rsidR="00031349" w:rsidRPr="001C1999" w:rsidRDefault="00031349" w:rsidP="001C1999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  <w:color w:val="000000"/>
        </w:rPr>
      </w:pPr>
      <w:r w:rsidRPr="001C1999">
        <w:rPr>
          <w:rFonts w:asciiTheme="minorHAnsi" w:hAnsiTheme="minorHAnsi" w:cstheme="minorHAnsi"/>
          <w:b/>
        </w:rPr>
        <w:t>Kultury, sztuki, ochrony dóbr kultury i dziedzictwa narodowego (Zadanie nr 3),</w:t>
      </w:r>
    </w:p>
    <w:p w14:paraId="15D82FAE" w14:textId="77777777" w:rsidR="00031349" w:rsidRPr="001C1999" w:rsidRDefault="00031349" w:rsidP="001C1999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  <w:color w:val="000000"/>
        </w:rPr>
      </w:pPr>
      <w:r w:rsidRPr="001C1999">
        <w:rPr>
          <w:rFonts w:asciiTheme="minorHAnsi" w:hAnsiTheme="minorHAnsi" w:cstheme="minorHAnsi"/>
          <w:b/>
        </w:rPr>
        <w:t>Wspieranie i upowszechnianie kultury fizycznej (Zadanie nr 4),</w:t>
      </w:r>
    </w:p>
    <w:p w14:paraId="21A9DC16" w14:textId="77777777" w:rsidR="00767D85" w:rsidRPr="001C1999" w:rsidRDefault="00767D85" w:rsidP="001C1999">
      <w:pPr>
        <w:pStyle w:val="Bezodstpw"/>
        <w:tabs>
          <w:tab w:val="num" w:pos="288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C1999">
        <w:rPr>
          <w:rFonts w:asciiTheme="minorHAnsi" w:hAnsiTheme="minorHAnsi" w:cstheme="minorHAnsi"/>
          <w:sz w:val="24"/>
          <w:szCs w:val="24"/>
        </w:rPr>
        <w:t>O zachowaniu terminu decyduje data wpływu do Urzędu Mi</w:t>
      </w:r>
      <w:r w:rsidR="004E7967">
        <w:rPr>
          <w:rFonts w:asciiTheme="minorHAnsi" w:hAnsiTheme="minorHAnsi" w:cstheme="minorHAnsi"/>
          <w:sz w:val="24"/>
          <w:szCs w:val="24"/>
        </w:rPr>
        <w:t>ejskiego</w:t>
      </w:r>
      <w:r w:rsidRPr="001C1999">
        <w:rPr>
          <w:rFonts w:asciiTheme="minorHAnsi" w:hAnsiTheme="minorHAnsi" w:cstheme="minorHAnsi"/>
          <w:sz w:val="24"/>
          <w:szCs w:val="24"/>
        </w:rPr>
        <w:t>, a nie data stempla pocztowego.</w:t>
      </w:r>
    </w:p>
    <w:p w14:paraId="0C6D0279" w14:textId="77777777" w:rsidR="00767D85" w:rsidRPr="001C1999" w:rsidRDefault="00767D85" w:rsidP="001C1999">
      <w:pPr>
        <w:pStyle w:val="NormalnyWeb"/>
        <w:numPr>
          <w:ilvl w:val="3"/>
          <w:numId w:val="23"/>
        </w:numPr>
        <w:tabs>
          <w:tab w:val="num" w:pos="426"/>
        </w:tabs>
        <w:spacing w:before="0" w:after="0"/>
        <w:ind w:left="426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Oferty, które wpłyną po ww. terminie nie będą objęte procedurą konkursową.</w:t>
      </w:r>
    </w:p>
    <w:p w14:paraId="4D04A490" w14:textId="77777777" w:rsidR="006C61CD" w:rsidRPr="001C1999" w:rsidRDefault="006C61CD" w:rsidP="001C1999">
      <w:pPr>
        <w:pStyle w:val="NormalnyWeb"/>
        <w:numPr>
          <w:ilvl w:val="3"/>
          <w:numId w:val="23"/>
        </w:numPr>
        <w:tabs>
          <w:tab w:val="num" w:pos="426"/>
        </w:tabs>
        <w:spacing w:before="0" w:after="0"/>
        <w:ind w:left="426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Oferty należy składać wyłącznie na formularzu</w:t>
      </w:r>
      <w:r w:rsidR="00324E88">
        <w:rPr>
          <w:rFonts w:asciiTheme="minorHAnsi" w:hAnsiTheme="minorHAnsi" w:cstheme="minorHAnsi"/>
        </w:rPr>
        <w:t xml:space="preserve"> zgodnym z załącznikiem nr 1 do </w:t>
      </w:r>
      <w:r w:rsidRPr="001C1999">
        <w:rPr>
          <w:rFonts w:asciiTheme="minorHAnsi" w:hAnsiTheme="minorHAnsi" w:cstheme="minorHAnsi"/>
        </w:rPr>
        <w:t>rozporządzeni</w:t>
      </w:r>
      <w:r w:rsidR="00B969EF" w:rsidRPr="001C1999">
        <w:rPr>
          <w:rFonts w:asciiTheme="minorHAnsi" w:hAnsiTheme="minorHAnsi" w:cstheme="minorHAnsi"/>
        </w:rPr>
        <w:t>a Przewodniczącego Komitetu do S</w:t>
      </w:r>
      <w:r w:rsidRPr="001C1999">
        <w:rPr>
          <w:rFonts w:asciiTheme="minorHAnsi" w:hAnsiTheme="minorHAnsi" w:cstheme="minorHAnsi"/>
        </w:rPr>
        <w:t>praw Pożytku Publicznego w sprawie wzorów ofert i ramowych wzorów umów dotyczących re</w:t>
      </w:r>
      <w:r w:rsidR="00324E88">
        <w:rPr>
          <w:rFonts w:asciiTheme="minorHAnsi" w:hAnsiTheme="minorHAnsi" w:cstheme="minorHAnsi"/>
        </w:rPr>
        <w:t>alizacji zadań publicznych oraz </w:t>
      </w:r>
      <w:r w:rsidRPr="001C1999">
        <w:rPr>
          <w:rFonts w:asciiTheme="minorHAnsi" w:hAnsiTheme="minorHAnsi" w:cstheme="minorHAnsi"/>
        </w:rPr>
        <w:t>wzorów sprawozdań z wykonania tych zadań (Dz.U. z 2018, poz. 2057).</w:t>
      </w:r>
    </w:p>
    <w:p w14:paraId="462A0287" w14:textId="77777777" w:rsidR="006C61CD" w:rsidRPr="001C1999" w:rsidRDefault="006C61CD" w:rsidP="001C1999">
      <w:pPr>
        <w:pStyle w:val="NormalnyWeb"/>
        <w:numPr>
          <w:ilvl w:val="3"/>
          <w:numId w:val="23"/>
        </w:numPr>
        <w:tabs>
          <w:tab w:val="num" w:pos="426"/>
        </w:tabs>
        <w:spacing w:before="0" w:after="0"/>
        <w:ind w:left="426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Wszystkie pozycj</w:t>
      </w:r>
      <w:r w:rsidR="00B969EF" w:rsidRPr="001C1999">
        <w:rPr>
          <w:rFonts w:asciiTheme="minorHAnsi" w:hAnsiTheme="minorHAnsi" w:cstheme="minorHAnsi"/>
        </w:rPr>
        <w:t>e</w:t>
      </w:r>
      <w:r w:rsidRPr="001C1999">
        <w:rPr>
          <w:rFonts w:asciiTheme="minorHAnsi" w:hAnsiTheme="minorHAnsi" w:cstheme="minorHAnsi"/>
        </w:rPr>
        <w:t xml:space="preserve"> formularza oferty muszą zosta</w:t>
      </w:r>
      <w:r w:rsidR="008F0DCD" w:rsidRPr="001C1999">
        <w:rPr>
          <w:rFonts w:asciiTheme="minorHAnsi" w:hAnsiTheme="minorHAnsi" w:cstheme="minorHAnsi"/>
        </w:rPr>
        <w:t>ć</w:t>
      </w:r>
      <w:r w:rsidRPr="001C1999">
        <w:rPr>
          <w:rFonts w:asciiTheme="minorHAnsi" w:hAnsiTheme="minorHAnsi" w:cstheme="minorHAnsi"/>
        </w:rPr>
        <w:t xml:space="preserve"> wypełnione. W przypadku gdy dana pozycja oferty nie </w:t>
      </w:r>
      <w:r w:rsidR="00A92DA2" w:rsidRPr="001C1999">
        <w:rPr>
          <w:rFonts w:asciiTheme="minorHAnsi" w:hAnsiTheme="minorHAnsi" w:cstheme="minorHAnsi"/>
        </w:rPr>
        <w:t>odnosi się do oferenta lub zadania pub</w:t>
      </w:r>
      <w:r w:rsidR="00324E88">
        <w:rPr>
          <w:rFonts w:asciiTheme="minorHAnsi" w:hAnsiTheme="minorHAnsi" w:cstheme="minorHAnsi"/>
        </w:rPr>
        <w:t>licznego należy wpisać np. „Nie </w:t>
      </w:r>
      <w:r w:rsidR="00A92DA2" w:rsidRPr="001C1999">
        <w:rPr>
          <w:rFonts w:asciiTheme="minorHAnsi" w:hAnsiTheme="minorHAnsi" w:cstheme="minorHAnsi"/>
        </w:rPr>
        <w:t>dotyczy”.</w:t>
      </w:r>
    </w:p>
    <w:p w14:paraId="54AFC331" w14:textId="77777777" w:rsidR="00767D85" w:rsidRPr="001C1999" w:rsidRDefault="00767D85" w:rsidP="001C1999">
      <w:pPr>
        <w:pStyle w:val="NormalnyWeb"/>
        <w:numPr>
          <w:ilvl w:val="3"/>
          <w:numId w:val="23"/>
        </w:numPr>
        <w:tabs>
          <w:tab w:val="clear" w:pos="2880"/>
        </w:tabs>
        <w:spacing w:before="0" w:after="0"/>
        <w:ind w:left="426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Druk dostępny jest na stronie Biuletynu Informacji Publicznej Urzędu Mi</w:t>
      </w:r>
      <w:r w:rsidR="00324E88">
        <w:rPr>
          <w:rFonts w:asciiTheme="minorHAnsi" w:hAnsiTheme="minorHAnsi" w:cstheme="minorHAnsi"/>
        </w:rPr>
        <w:t>ejskiego w </w:t>
      </w:r>
      <w:r w:rsidR="00641352" w:rsidRPr="001C1999">
        <w:rPr>
          <w:rFonts w:asciiTheme="minorHAnsi" w:hAnsiTheme="minorHAnsi" w:cstheme="minorHAnsi"/>
        </w:rPr>
        <w:t xml:space="preserve">Kargowej </w:t>
      </w:r>
      <w:r w:rsidRPr="001C1999">
        <w:rPr>
          <w:rFonts w:asciiTheme="minorHAnsi" w:hAnsiTheme="minorHAnsi" w:cstheme="minorHAnsi"/>
        </w:rPr>
        <w:t xml:space="preserve">pod adresem </w:t>
      </w:r>
      <w:hyperlink r:id="rId8" w:history="1">
        <w:r w:rsidR="00E16EB9" w:rsidRPr="001C1999">
          <w:rPr>
            <w:rStyle w:val="Hipercze"/>
            <w:rFonts w:asciiTheme="minorHAnsi" w:hAnsiTheme="minorHAnsi" w:cstheme="minorHAnsi"/>
          </w:rPr>
          <w:t>http://bip.kargowa.pl/404/Druki_do_pobrania/</w:t>
        </w:r>
        <w:r w:rsidRPr="001C1999">
          <w:rPr>
            <w:rStyle w:val="Hipercze"/>
            <w:rFonts w:asciiTheme="minorHAnsi" w:hAnsiTheme="minorHAnsi" w:cstheme="minorHAnsi"/>
          </w:rPr>
          <w:t>.</w:t>
        </w:r>
      </w:hyperlink>
    </w:p>
    <w:p w14:paraId="75E019F2" w14:textId="77777777" w:rsidR="00A92DA2" w:rsidRPr="00F15E87" w:rsidRDefault="00767D85" w:rsidP="001C1999">
      <w:pPr>
        <w:pStyle w:val="NormalnyWeb"/>
        <w:numPr>
          <w:ilvl w:val="3"/>
          <w:numId w:val="23"/>
        </w:numPr>
        <w:tabs>
          <w:tab w:val="num" w:pos="426"/>
        </w:tabs>
        <w:spacing w:before="0" w:after="0"/>
        <w:ind w:left="426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Oferty złożone na innych</w:t>
      </w:r>
      <w:r w:rsidRPr="001C1999">
        <w:rPr>
          <w:rFonts w:asciiTheme="minorHAnsi" w:hAnsiTheme="minorHAnsi" w:cstheme="minorHAnsi"/>
          <w:color w:val="FF0000"/>
        </w:rPr>
        <w:t xml:space="preserve"> </w:t>
      </w:r>
      <w:r w:rsidRPr="001C1999">
        <w:rPr>
          <w:rFonts w:asciiTheme="minorHAnsi" w:hAnsiTheme="minorHAnsi" w:cstheme="minorHAnsi"/>
        </w:rPr>
        <w:t>drukach, niekompletne lub złożone po terminie zostaną odrzucone z przyczyn formalnych.</w:t>
      </w:r>
    </w:p>
    <w:p w14:paraId="31504F60" w14:textId="77777777" w:rsidR="00767D85" w:rsidRPr="001C1999" w:rsidRDefault="00767D85" w:rsidP="000045D6">
      <w:pPr>
        <w:jc w:val="center"/>
        <w:rPr>
          <w:rFonts w:asciiTheme="minorHAnsi" w:hAnsiTheme="minorHAnsi" w:cstheme="minorHAnsi"/>
          <w:b/>
        </w:rPr>
      </w:pPr>
      <w:r w:rsidRPr="001C1999">
        <w:rPr>
          <w:rFonts w:asciiTheme="minorHAnsi" w:eastAsia="Calibri" w:hAnsiTheme="minorHAnsi" w:cstheme="minorHAnsi"/>
          <w:b/>
        </w:rPr>
        <w:t>§7</w:t>
      </w:r>
    </w:p>
    <w:p w14:paraId="7101F674" w14:textId="77777777" w:rsidR="00767D85" w:rsidRPr="001C1999" w:rsidRDefault="00767D85" w:rsidP="000045D6">
      <w:pPr>
        <w:pStyle w:val="NormalnyWeb"/>
        <w:spacing w:before="0" w:after="0"/>
        <w:jc w:val="center"/>
        <w:rPr>
          <w:rFonts w:asciiTheme="minorHAnsi" w:hAnsiTheme="minorHAnsi" w:cstheme="minorHAnsi"/>
          <w:b/>
          <w:color w:val="000000"/>
        </w:rPr>
      </w:pPr>
      <w:r w:rsidRPr="001C1999">
        <w:rPr>
          <w:rFonts w:asciiTheme="minorHAnsi" w:hAnsiTheme="minorHAnsi" w:cstheme="minorHAnsi"/>
          <w:b/>
          <w:color w:val="000000"/>
        </w:rPr>
        <w:t>Wymagana dokumentacja</w:t>
      </w:r>
    </w:p>
    <w:p w14:paraId="7358C583" w14:textId="77777777" w:rsidR="00767D85" w:rsidRPr="001C1999" w:rsidRDefault="00767D85" w:rsidP="001C1999">
      <w:pPr>
        <w:pStyle w:val="NormalnyWeb"/>
        <w:spacing w:before="0" w:after="0"/>
        <w:jc w:val="both"/>
        <w:rPr>
          <w:rFonts w:asciiTheme="minorHAnsi" w:hAnsiTheme="minorHAnsi" w:cstheme="minorHAnsi"/>
          <w:color w:val="000000"/>
        </w:rPr>
      </w:pPr>
    </w:p>
    <w:p w14:paraId="2F9E18B8" w14:textId="77777777" w:rsidR="00767D85" w:rsidRPr="001C1999" w:rsidRDefault="00767D85" w:rsidP="001C1999">
      <w:pPr>
        <w:jc w:val="both"/>
        <w:rPr>
          <w:rFonts w:asciiTheme="minorHAnsi" w:hAnsiTheme="minorHAnsi" w:cstheme="minorHAnsi"/>
          <w:color w:val="000000"/>
        </w:rPr>
      </w:pPr>
      <w:r w:rsidRPr="001C1999">
        <w:rPr>
          <w:rFonts w:asciiTheme="minorHAnsi" w:hAnsiTheme="minorHAnsi" w:cstheme="minorHAnsi"/>
          <w:color w:val="000000"/>
        </w:rPr>
        <w:t>1.</w:t>
      </w:r>
      <w:r w:rsidRPr="001C1999">
        <w:rPr>
          <w:rFonts w:asciiTheme="minorHAnsi" w:hAnsiTheme="minorHAnsi" w:cstheme="minorHAnsi"/>
          <w:b/>
          <w:color w:val="000000"/>
        </w:rPr>
        <w:t xml:space="preserve"> Obligatoryjnie</w:t>
      </w:r>
      <w:r w:rsidRPr="001C1999">
        <w:rPr>
          <w:rFonts w:asciiTheme="minorHAnsi" w:hAnsiTheme="minorHAnsi" w:cstheme="minorHAnsi"/>
          <w:color w:val="000000"/>
        </w:rPr>
        <w:t xml:space="preserve"> należy złożyć:</w:t>
      </w:r>
    </w:p>
    <w:p w14:paraId="5F27147F" w14:textId="77777777" w:rsidR="00767D85" w:rsidRPr="001C1999" w:rsidRDefault="00767D85" w:rsidP="00ED5D75">
      <w:pPr>
        <w:pStyle w:val="Tekstpodstawowy21"/>
        <w:numPr>
          <w:ilvl w:val="0"/>
          <w:numId w:val="25"/>
        </w:numPr>
        <w:tabs>
          <w:tab w:val="left" w:pos="426"/>
        </w:tabs>
        <w:spacing w:after="0" w:line="100" w:lineRule="atLeast"/>
        <w:ind w:left="426" w:hanging="142"/>
        <w:jc w:val="both"/>
        <w:rPr>
          <w:rFonts w:asciiTheme="minorHAnsi" w:hAnsiTheme="minorHAnsi" w:cstheme="minorHAnsi"/>
          <w:color w:val="000000"/>
        </w:rPr>
      </w:pPr>
      <w:r w:rsidRPr="001C1999">
        <w:rPr>
          <w:rFonts w:asciiTheme="minorHAnsi" w:hAnsiTheme="minorHAnsi" w:cstheme="minorHAnsi"/>
          <w:color w:val="000000"/>
        </w:rPr>
        <w:t>prawidłowo wypełniony formularz oferty podpi</w:t>
      </w:r>
      <w:r w:rsidR="00324E88">
        <w:rPr>
          <w:rFonts w:asciiTheme="minorHAnsi" w:hAnsiTheme="minorHAnsi" w:cstheme="minorHAnsi"/>
          <w:color w:val="000000"/>
        </w:rPr>
        <w:t>sany przez osoby upoważnione do </w:t>
      </w:r>
      <w:r w:rsidRPr="001C1999">
        <w:rPr>
          <w:rFonts w:asciiTheme="minorHAnsi" w:hAnsiTheme="minorHAnsi" w:cstheme="minorHAnsi"/>
          <w:color w:val="000000"/>
        </w:rPr>
        <w:t xml:space="preserve">składania oświadczeń woli, zgodnie z wyciągiem z </w:t>
      </w:r>
      <w:r w:rsidR="00324E88">
        <w:rPr>
          <w:rFonts w:asciiTheme="minorHAnsi" w:hAnsiTheme="minorHAnsi" w:cstheme="minorHAnsi"/>
          <w:color w:val="000000"/>
        </w:rPr>
        <w:t>Krajowego Rejestru Sądowego lub </w:t>
      </w:r>
      <w:r w:rsidRPr="001C1999">
        <w:rPr>
          <w:rFonts w:asciiTheme="minorHAnsi" w:hAnsiTheme="minorHAnsi" w:cstheme="minorHAnsi"/>
          <w:color w:val="000000"/>
        </w:rPr>
        <w:t>zgodnie z innym dokumentem potwierdz</w:t>
      </w:r>
      <w:r w:rsidR="00324E88">
        <w:rPr>
          <w:rFonts w:asciiTheme="minorHAnsi" w:hAnsiTheme="minorHAnsi" w:cstheme="minorHAnsi"/>
          <w:color w:val="000000"/>
        </w:rPr>
        <w:t>ającym status prawny podmiotu i </w:t>
      </w:r>
      <w:r w:rsidRPr="001C1999">
        <w:rPr>
          <w:rFonts w:asciiTheme="minorHAnsi" w:hAnsiTheme="minorHAnsi" w:cstheme="minorHAnsi"/>
          <w:color w:val="000000"/>
        </w:rPr>
        <w:t>umocowanie osób go reprezentujących,</w:t>
      </w:r>
    </w:p>
    <w:p w14:paraId="794A3B2D" w14:textId="77777777" w:rsidR="00767D85" w:rsidRPr="001C1999" w:rsidRDefault="00767D85" w:rsidP="00ED5D75">
      <w:pPr>
        <w:pStyle w:val="Tekstpodstawowy21"/>
        <w:numPr>
          <w:ilvl w:val="0"/>
          <w:numId w:val="25"/>
        </w:numPr>
        <w:tabs>
          <w:tab w:val="left" w:pos="426"/>
        </w:tabs>
        <w:spacing w:after="0" w:line="100" w:lineRule="atLeast"/>
        <w:ind w:left="426" w:hanging="142"/>
        <w:jc w:val="both"/>
        <w:rPr>
          <w:rFonts w:asciiTheme="minorHAnsi" w:hAnsiTheme="minorHAnsi" w:cstheme="minorHAnsi"/>
          <w:color w:val="000000"/>
        </w:rPr>
      </w:pPr>
      <w:r w:rsidRPr="001C1999">
        <w:rPr>
          <w:rFonts w:asciiTheme="minorHAnsi" w:hAnsiTheme="minorHAnsi" w:cstheme="minorHAnsi"/>
          <w:color w:val="000000"/>
        </w:rPr>
        <w:t>aktualny odpis z Krajowego Rejestru Sądowego, innego rejestru lub ewidencji – dokumenty potwierdzające status prawny oferenta,</w:t>
      </w:r>
    </w:p>
    <w:p w14:paraId="2FCD34E5" w14:textId="77777777" w:rsidR="00767D85" w:rsidRPr="001C1999" w:rsidRDefault="00767D85" w:rsidP="00ED5D75">
      <w:pPr>
        <w:pStyle w:val="Tekstpodstawowy21"/>
        <w:numPr>
          <w:ilvl w:val="0"/>
          <w:numId w:val="25"/>
        </w:numPr>
        <w:tabs>
          <w:tab w:val="left" w:pos="426"/>
        </w:tabs>
        <w:spacing w:after="0" w:line="100" w:lineRule="atLeast"/>
        <w:ind w:left="426" w:hanging="142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 xml:space="preserve">kopię statutu organizacji potwierdzoną za zgodność z oryginałem, </w:t>
      </w:r>
    </w:p>
    <w:p w14:paraId="6E72FF4B" w14:textId="77777777" w:rsidR="00767D85" w:rsidRPr="001C1999" w:rsidRDefault="00767D85" w:rsidP="00ED5D75">
      <w:pPr>
        <w:pStyle w:val="Tekstpodstawowy21"/>
        <w:numPr>
          <w:ilvl w:val="0"/>
          <w:numId w:val="25"/>
        </w:numPr>
        <w:tabs>
          <w:tab w:val="left" w:pos="426"/>
        </w:tabs>
        <w:spacing w:after="0" w:line="100" w:lineRule="atLeast"/>
        <w:ind w:left="426" w:hanging="142"/>
        <w:jc w:val="both"/>
        <w:rPr>
          <w:rFonts w:asciiTheme="minorHAnsi" w:hAnsiTheme="minorHAnsi" w:cstheme="minorHAnsi"/>
          <w:color w:val="000000"/>
        </w:rPr>
      </w:pPr>
      <w:r w:rsidRPr="001C1999">
        <w:rPr>
          <w:rFonts w:asciiTheme="minorHAnsi" w:hAnsiTheme="minorHAnsi" w:cstheme="minorHAnsi"/>
          <w:color w:val="000000"/>
        </w:rPr>
        <w:t>w przypadku oferty wspólnej dokument</w:t>
      </w:r>
      <w:r w:rsidR="00B969EF" w:rsidRPr="001C1999">
        <w:rPr>
          <w:rFonts w:asciiTheme="minorHAnsi" w:hAnsiTheme="minorHAnsi" w:cstheme="minorHAnsi"/>
          <w:color w:val="000000"/>
        </w:rPr>
        <w:t xml:space="preserve"> (oświadczenie) </w:t>
      </w:r>
      <w:r w:rsidRPr="001C1999">
        <w:rPr>
          <w:rFonts w:asciiTheme="minorHAnsi" w:hAnsiTheme="minorHAnsi" w:cstheme="minorHAnsi"/>
          <w:color w:val="000000"/>
        </w:rPr>
        <w:t>potwierdzający wspólną realizację zadania, sposób reprezentacji oferentów przed organem administracji publicznej i wyciąg z KRS lub inne dokumenty potwierdzające status prawny dla każdego z oferentów,</w:t>
      </w:r>
    </w:p>
    <w:p w14:paraId="4CB8D2BC" w14:textId="77777777" w:rsidR="00767D85" w:rsidRPr="001C1999" w:rsidRDefault="00767D85" w:rsidP="00ED5D75">
      <w:pPr>
        <w:pStyle w:val="Tekstpodstawowy21"/>
        <w:numPr>
          <w:ilvl w:val="0"/>
          <w:numId w:val="25"/>
        </w:numPr>
        <w:tabs>
          <w:tab w:val="left" w:pos="426"/>
        </w:tabs>
        <w:spacing w:after="0" w:line="100" w:lineRule="atLeast"/>
        <w:ind w:left="426" w:hanging="142"/>
        <w:jc w:val="both"/>
        <w:rPr>
          <w:rFonts w:asciiTheme="minorHAnsi" w:hAnsiTheme="minorHAnsi" w:cstheme="minorHAnsi"/>
          <w:color w:val="000000"/>
        </w:rPr>
      </w:pPr>
      <w:r w:rsidRPr="001C1999">
        <w:rPr>
          <w:rFonts w:asciiTheme="minorHAnsi" w:hAnsiTheme="minorHAnsi" w:cstheme="minorHAnsi"/>
          <w:color w:val="000000"/>
        </w:rPr>
        <w:t>numer rachunku bankowego,</w:t>
      </w:r>
    </w:p>
    <w:p w14:paraId="6979651D" w14:textId="77777777" w:rsidR="00767D85" w:rsidRPr="001C1999" w:rsidRDefault="00767D85" w:rsidP="00ED5D75">
      <w:pPr>
        <w:pStyle w:val="Tekstpodstawowy21"/>
        <w:numPr>
          <w:ilvl w:val="0"/>
          <w:numId w:val="25"/>
        </w:numPr>
        <w:tabs>
          <w:tab w:val="left" w:pos="426"/>
        </w:tabs>
        <w:spacing w:after="0" w:line="100" w:lineRule="atLeast"/>
        <w:ind w:left="426" w:hanging="142"/>
        <w:jc w:val="both"/>
        <w:rPr>
          <w:rFonts w:asciiTheme="minorHAnsi" w:hAnsiTheme="minorHAnsi" w:cstheme="minorHAnsi"/>
          <w:color w:val="000000"/>
        </w:rPr>
      </w:pPr>
      <w:r w:rsidRPr="001C1999">
        <w:rPr>
          <w:rFonts w:asciiTheme="minorHAnsi" w:hAnsiTheme="minorHAnsi" w:cstheme="minorHAnsi"/>
          <w:color w:val="000000"/>
        </w:rPr>
        <w:t>numer</w:t>
      </w:r>
      <w:r w:rsidR="00B736E8" w:rsidRPr="001C1999">
        <w:rPr>
          <w:rFonts w:asciiTheme="minorHAnsi" w:hAnsiTheme="minorHAnsi" w:cstheme="minorHAnsi"/>
          <w:color w:val="000000"/>
        </w:rPr>
        <w:t>y</w:t>
      </w:r>
      <w:r w:rsidRPr="001C1999">
        <w:rPr>
          <w:rFonts w:asciiTheme="minorHAnsi" w:hAnsiTheme="minorHAnsi" w:cstheme="minorHAnsi"/>
          <w:color w:val="000000"/>
        </w:rPr>
        <w:t xml:space="preserve"> pesel osób upoważnionych do zawarcia umowy,</w:t>
      </w:r>
    </w:p>
    <w:p w14:paraId="7128FC2C" w14:textId="77777777" w:rsidR="00767D85" w:rsidRPr="001C1999" w:rsidRDefault="00767D85" w:rsidP="00ED5D75">
      <w:pPr>
        <w:pStyle w:val="Tekstpodstawowy21"/>
        <w:numPr>
          <w:ilvl w:val="0"/>
          <w:numId w:val="25"/>
        </w:numPr>
        <w:tabs>
          <w:tab w:val="left" w:pos="426"/>
        </w:tabs>
        <w:spacing w:after="0" w:line="100" w:lineRule="atLeast"/>
        <w:ind w:left="426" w:hanging="142"/>
        <w:jc w:val="both"/>
        <w:rPr>
          <w:rFonts w:asciiTheme="minorHAnsi" w:hAnsiTheme="minorHAnsi" w:cstheme="minorHAnsi"/>
          <w:color w:val="000000"/>
        </w:rPr>
      </w:pPr>
      <w:r w:rsidRPr="001C1999">
        <w:rPr>
          <w:rFonts w:asciiTheme="minorHAnsi" w:hAnsiTheme="minorHAnsi" w:cstheme="minorHAnsi"/>
          <w:color w:val="000000"/>
        </w:rPr>
        <w:t>pełnomocnictwo do złożenia oferty, podpisania umowy, dysponowania środkami finansowymi i ich rozliczania, wydane przez jednostkę nadrzędną posiadająca osobowość prawną (jeśli dotyczy),</w:t>
      </w:r>
    </w:p>
    <w:p w14:paraId="4C5F20BD" w14:textId="77777777" w:rsidR="00767D85" w:rsidRPr="001C1999" w:rsidRDefault="00767D85" w:rsidP="001C1999">
      <w:pPr>
        <w:pStyle w:val="Akapitzlist"/>
        <w:numPr>
          <w:ilvl w:val="0"/>
          <w:numId w:val="24"/>
        </w:numPr>
        <w:tabs>
          <w:tab w:val="left" w:pos="1135"/>
        </w:tabs>
        <w:jc w:val="both"/>
        <w:rPr>
          <w:rFonts w:asciiTheme="minorHAnsi" w:hAnsiTheme="minorHAnsi" w:cstheme="minorHAnsi"/>
          <w:color w:val="000000"/>
        </w:rPr>
      </w:pPr>
      <w:r w:rsidRPr="001C1999">
        <w:rPr>
          <w:rFonts w:asciiTheme="minorHAnsi" w:hAnsiTheme="minorHAnsi" w:cstheme="minorHAnsi"/>
          <w:color w:val="000000"/>
        </w:rPr>
        <w:t xml:space="preserve">Ofertę, wszystkie oświadczenia i inne dokumenty załączone do oferty muszą podpisywać osoby uprawnione do reprezentowania danego podmiotu i składania oświadczeń woli </w:t>
      </w:r>
      <w:r w:rsidR="00F15E87">
        <w:rPr>
          <w:rFonts w:asciiTheme="minorHAnsi" w:hAnsiTheme="minorHAnsi" w:cstheme="minorHAnsi"/>
          <w:color w:val="000000"/>
        </w:rPr>
        <w:t>w </w:t>
      </w:r>
      <w:r w:rsidRPr="001C1999">
        <w:rPr>
          <w:rFonts w:asciiTheme="minorHAnsi" w:hAnsiTheme="minorHAnsi" w:cstheme="minorHAnsi"/>
          <w:color w:val="000000"/>
        </w:rPr>
        <w:t>jego imieniu zgodnie z zapisami w KRS lub na podstawie pełnomocnictw wydanych przez jednostkę nadrzędną.</w:t>
      </w:r>
    </w:p>
    <w:p w14:paraId="7877DD21" w14:textId="77777777" w:rsidR="00767D85" w:rsidRPr="001C1999" w:rsidRDefault="00767D85" w:rsidP="001C1999">
      <w:pPr>
        <w:pStyle w:val="Akapitzlist"/>
        <w:numPr>
          <w:ilvl w:val="0"/>
          <w:numId w:val="24"/>
        </w:numPr>
        <w:tabs>
          <w:tab w:val="left" w:pos="1135"/>
        </w:tabs>
        <w:jc w:val="both"/>
        <w:rPr>
          <w:rFonts w:asciiTheme="minorHAnsi" w:hAnsiTheme="minorHAnsi" w:cstheme="minorHAnsi"/>
          <w:color w:val="000000"/>
        </w:rPr>
      </w:pPr>
      <w:r w:rsidRPr="001C1999">
        <w:rPr>
          <w:rFonts w:asciiTheme="minorHAnsi" w:hAnsiTheme="minorHAnsi" w:cstheme="minorHAnsi"/>
          <w:color w:val="000000"/>
        </w:rPr>
        <w:t>Jeżeli osoby uprawnione nie dysponują pieczątkami imiennymi, podpis musi być złożony czytelnie, powinien zawierać pełne imię i nazwisko z zaznaczeniem pełnionej funkcji.</w:t>
      </w:r>
    </w:p>
    <w:p w14:paraId="296B3F77" w14:textId="77777777" w:rsidR="00767D85" w:rsidRPr="001C1999" w:rsidRDefault="00767D85" w:rsidP="001C1999">
      <w:pPr>
        <w:pStyle w:val="Akapitzlist"/>
        <w:numPr>
          <w:ilvl w:val="0"/>
          <w:numId w:val="24"/>
        </w:numPr>
        <w:tabs>
          <w:tab w:val="left" w:pos="1135"/>
        </w:tabs>
        <w:jc w:val="both"/>
        <w:rPr>
          <w:rFonts w:asciiTheme="minorHAnsi" w:hAnsiTheme="minorHAnsi" w:cstheme="minorHAnsi"/>
          <w:color w:val="000000"/>
        </w:rPr>
      </w:pPr>
      <w:r w:rsidRPr="001C1999">
        <w:rPr>
          <w:rFonts w:asciiTheme="minorHAnsi" w:hAnsiTheme="minorHAnsi" w:cstheme="minorHAnsi"/>
        </w:rPr>
        <w:t>Wszystkie kopie dokumentów muszą być poświadczone</w:t>
      </w:r>
      <w:r w:rsidR="00324E88">
        <w:rPr>
          <w:rFonts w:asciiTheme="minorHAnsi" w:hAnsiTheme="minorHAnsi" w:cstheme="minorHAnsi"/>
        </w:rPr>
        <w:t xml:space="preserve"> za zgodność z oryginałem przez </w:t>
      </w:r>
      <w:r w:rsidR="00A92DA2" w:rsidRPr="001C1999">
        <w:rPr>
          <w:rFonts w:asciiTheme="minorHAnsi" w:hAnsiTheme="minorHAnsi" w:cstheme="minorHAnsi"/>
        </w:rPr>
        <w:t>osobę/</w:t>
      </w:r>
      <w:r w:rsidRPr="001C1999">
        <w:rPr>
          <w:rFonts w:asciiTheme="minorHAnsi" w:hAnsiTheme="minorHAnsi" w:cstheme="minorHAnsi"/>
        </w:rPr>
        <w:t>osoby</w:t>
      </w:r>
      <w:r w:rsidR="00A92DA2" w:rsidRPr="001C1999">
        <w:rPr>
          <w:rFonts w:asciiTheme="minorHAnsi" w:hAnsiTheme="minorHAnsi" w:cstheme="minorHAnsi"/>
        </w:rPr>
        <w:t xml:space="preserve"> upoważnione do składania woli ze strony oferenta, na każdej stronie.</w:t>
      </w:r>
    </w:p>
    <w:p w14:paraId="126E711B" w14:textId="77777777" w:rsidR="00E55DB3" w:rsidRPr="001C1999" w:rsidRDefault="00A31283" w:rsidP="001C1999">
      <w:pPr>
        <w:pStyle w:val="Akapitzlist"/>
        <w:numPr>
          <w:ilvl w:val="0"/>
          <w:numId w:val="24"/>
        </w:numPr>
        <w:tabs>
          <w:tab w:val="left" w:pos="1135"/>
        </w:tabs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</w:t>
      </w:r>
      <w:r w:rsidR="00E55DB3" w:rsidRPr="001C1999">
        <w:rPr>
          <w:rFonts w:asciiTheme="minorHAnsi" w:hAnsiTheme="minorHAnsi" w:cstheme="minorHAnsi"/>
          <w:color w:val="000000"/>
        </w:rPr>
        <w:t xml:space="preserve">mienną </w:t>
      </w:r>
      <w:r w:rsidR="005A5542" w:rsidRPr="001C1999">
        <w:rPr>
          <w:rFonts w:asciiTheme="minorHAnsi" w:hAnsiTheme="minorHAnsi" w:cstheme="minorHAnsi"/>
          <w:color w:val="000000"/>
        </w:rPr>
        <w:t>listę zawodników,</w:t>
      </w:r>
      <w:r w:rsidR="00D606E4" w:rsidRPr="001C1999">
        <w:rPr>
          <w:rFonts w:asciiTheme="minorHAnsi" w:hAnsiTheme="minorHAnsi" w:cstheme="minorHAnsi"/>
          <w:color w:val="000000"/>
        </w:rPr>
        <w:t xml:space="preserve"> uczestników zadania</w:t>
      </w:r>
      <w:r w:rsidR="005A5542" w:rsidRPr="001C1999">
        <w:rPr>
          <w:rFonts w:asciiTheme="minorHAnsi" w:hAnsiTheme="minorHAnsi" w:cstheme="minorHAnsi"/>
          <w:color w:val="000000"/>
        </w:rPr>
        <w:t xml:space="preserve"> jeśli dotyczy</w:t>
      </w:r>
      <w:r w:rsidR="00324E88">
        <w:rPr>
          <w:rFonts w:asciiTheme="minorHAnsi" w:hAnsiTheme="minorHAnsi" w:cstheme="minorHAnsi"/>
          <w:color w:val="000000"/>
        </w:rPr>
        <w:t>.</w:t>
      </w:r>
    </w:p>
    <w:p w14:paraId="31F5C71E" w14:textId="77777777" w:rsidR="00E55DB3" w:rsidRPr="001C1999" w:rsidRDefault="00A31283" w:rsidP="001C1999">
      <w:pPr>
        <w:pStyle w:val="Akapitzlist"/>
        <w:numPr>
          <w:ilvl w:val="0"/>
          <w:numId w:val="24"/>
        </w:numPr>
        <w:tabs>
          <w:tab w:val="left" w:pos="1135"/>
        </w:tabs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I</w:t>
      </w:r>
      <w:r w:rsidR="00E55DB3" w:rsidRPr="001C1999">
        <w:rPr>
          <w:rFonts w:asciiTheme="minorHAnsi" w:hAnsiTheme="minorHAnsi" w:cstheme="minorHAnsi"/>
          <w:color w:val="000000"/>
        </w:rPr>
        <w:t>mienną listę trenerów lub innych osób prowadzących zajęcia sportowe</w:t>
      </w:r>
      <w:r w:rsidR="00E55DB3" w:rsidRPr="001C1999">
        <w:rPr>
          <w:rStyle w:val="Odwoanieprzypisudolnego"/>
          <w:rFonts w:asciiTheme="minorHAnsi" w:hAnsiTheme="minorHAnsi" w:cstheme="minorHAnsi"/>
          <w:color w:val="000000"/>
        </w:rPr>
        <w:footnoteReference w:id="1"/>
      </w:r>
      <w:r w:rsidR="005A5542" w:rsidRPr="001C1999">
        <w:rPr>
          <w:rFonts w:asciiTheme="minorHAnsi" w:hAnsiTheme="minorHAnsi" w:cstheme="minorHAnsi"/>
          <w:color w:val="000000"/>
        </w:rPr>
        <w:t>.</w:t>
      </w:r>
    </w:p>
    <w:p w14:paraId="3CE4871E" w14:textId="77777777" w:rsidR="00E55DB3" w:rsidRPr="001C1999" w:rsidRDefault="00E55DB3" w:rsidP="001C1999">
      <w:pPr>
        <w:pStyle w:val="Akapitzlist"/>
        <w:tabs>
          <w:tab w:val="left" w:pos="1135"/>
        </w:tabs>
        <w:ind w:left="360"/>
        <w:jc w:val="both"/>
        <w:rPr>
          <w:rFonts w:asciiTheme="minorHAnsi" w:hAnsiTheme="minorHAnsi" w:cstheme="minorHAnsi"/>
          <w:color w:val="000000"/>
        </w:rPr>
      </w:pPr>
    </w:p>
    <w:p w14:paraId="26204CBD" w14:textId="77777777" w:rsidR="00767D85" w:rsidRPr="001C1999" w:rsidRDefault="00767D85" w:rsidP="001C1999">
      <w:pPr>
        <w:jc w:val="both"/>
        <w:rPr>
          <w:rFonts w:asciiTheme="minorHAnsi" w:hAnsiTheme="minorHAnsi" w:cstheme="minorHAnsi"/>
          <w:bCs/>
          <w:color w:val="000000"/>
        </w:rPr>
      </w:pPr>
    </w:p>
    <w:p w14:paraId="402CA309" w14:textId="77777777" w:rsidR="00767D85" w:rsidRPr="001C1999" w:rsidRDefault="00767D85" w:rsidP="008930A5">
      <w:pPr>
        <w:jc w:val="center"/>
        <w:rPr>
          <w:rFonts w:asciiTheme="minorHAnsi" w:hAnsiTheme="minorHAnsi" w:cstheme="minorHAnsi"/>
          <w:b/>
          <w:color w:val="000000"/>
        </w:rPr>
      </w:pPr>
      <w:r w:rsidRPr="001C1999">
        <w:rPr>
          <w:rFonts w:asciiTheme="minorHAnsi" w:eastAsia="Calibri" w:hAnsiTheme="minorHAnsi" w:cstheme="minorHAnsi"/>
          <w:b/>
          <w:color w:val="000000"/>
        </w:rPr>
        <w:t>§8</w:t>
      </w:r>
    </w:p>
    <w:p w14:paraId="0B7768D7" w14:textId="77777777" w:rsidR="00767D85" w:rsidRPr="001C1999" w:rsidRDefault="00767D85" w:rsidP="008930A5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1C1999">
        <w:rPr>
          <w:rFonts w:asciiTheme="minorHAnsi" w:hAnsiTheme="minorHAnsi" w:cstheme="minorHAnsi"/>
          <w:b/>
        </w:rPr>
        <w:t>Termin, tryb i kryteria stosowane przy dokonywaniu wyboru ofert</w:t>
      </w:r>
    </w:p>
    <w:p w14:paraId="7EFDA80A" w14:textId="77777777" w:rsidR="00767D85" w:rsidRPr="001C1999" w:rsidRDefault="00767D85" w:rsidP="001C1999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642480B7" w14:textId="77777777" w:rsidR="00767D85" w:rsidRPr="001C1999" w:rsidRDefault="00767D85" w:rsidP="001C1999">
      <w:pPr>
        <w:widowControl/>
        <w:numPr>
          <w:ilvl w:val="0"/>
          <w:numId w:val="26"/>
        </w:numPr>
        <w:suppressAutoHyphens w:val="0"/>
        <w:ind w:left="426"/>
        <w:jc w:val="both"/>
        <w:outlineLvl w:val="0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 xml:space="preserve">Wybór ofert </w:t>
      </w:r>
      <w:r w:rsidR="0020498E" w:rsidRPr="001C1999">
        <w:rPr>
          <w:rFonts w:asciiTheme="minorHAnsi" w:hAnsiTheme="minorHAnsi" w:cstheme="minorHAnsi"/>
        </w:rPr>
        <w:t>zostanie dokonany w ciągu 30 dni od upływu terminu składania ofert.</w:t>
      </w:r>
      <w:r w:rsidRPr="001C1999">
        <w:rPr>
          <w:rFonts w:asciiTheme="minorHAnsi" w:hAnsiTheme="minorHAnsi" w:cstheme="minorHAnsi"/>
        </w:rPr>
        <w:t xml:space="preserve"> </w:t>
      </w:r>
    </w:p>
    <w:p w14:paraId="676ADAB3" w14:textId="77777777" w:rsidR="00767D85" w:rsidRPr="001C1999" w:rsidRDefault="00767D85" w:rsidP="001C1999">
      <w:pPr>
        <w:widowControl/>
        <w:numPr>
          <w:ilvl w:val="0"/>
          <w:numId w:val="26"/>
        </w:numPr>
        <w:suppressAutoHyphens w:val="0"/>
        <w:ind w:left="426"/>
        <w:jc w:val="both"/>
        <w:outlineLvl w:val="0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 xml:space="preserve">Oferty sporządzone wadliwie lub niekompletne, co do wymaganego zestawu dokumentów, nie będą rozpatrywane ze względów formalnych. </w:t>
      </w:r>
      <w:r w:rsidR="0020498E" w:rsidRPr="001C1999">
        <w:rPr>
          <w:rFonts w:asciiTheme="minorHAnsi" w:hAnsiTheme="minorHAnsi" w:cstheme="minorHAnsi"/>
        </w:rPr>
        <w:t>Oferty zawierające</w:t>
      </w:r>
      <w:r w:rsidR="004E7967">
        <w:rPr>
          <w:rFonts w:asciiTheme="minorHAnsi" w:hAnsiTheme="minorHAnsi" w:cstheme="minorHAnsi"/>
        </w:rPr>
        <w:t xml:space="preserve"> nierażące</w:t>
      </w:r>
      <w:r w:rsidR="0020498E" w:rsidRPr="001C1999">
        <w:rPr>
          <w:rFonts w:asciiTheme="minorHAnsi" w:hAnsiTheme="minorHAnsi" w:cstheme="minorHAnsi"/>
        </w:rPr>
        <w:t xml:space="preserve"> błędy formalne nieuzupełnione  w terminie 3 dni od dnia powiadomienia pisemnego, mailowego lub telefonicznego – zostaną odrzucone z przyczyn formalnych</w:t>
      </w:r>
      <w:r w:rsidR="00304F21" w:rsidRPr="001C1999">
        <w:rPr>
          <w:rFonts w:asciiTheme="minorHAnsi" w:hAnsiTheme="minorHAnsi" w:cstheme="minorHAnsi"/>
        </w:rPr>
        <w:t>.</w:t>
      </w:r>
    </w:p>
    <w:p w14:paraId="0954E64A" w14:textId="77777777" w:rsidR="00767D85" w:rsidRPr="001C1999" w:rsidRDefault="00767D85" w:rsidP="001C1999">
      <w:pPr>
        <w:widowControl/>
        <w:numPr>
          <w:ilvl w:val="0"/>
          <w:numId w:val="26"/>
        </w:numPr>
        <w:suppressAutoHyphens w:val="0"/>
        <w:ind w:left="426"/>
        <w:jc w:val="both"/>
        <w:outlineLvl w:val="0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Wszystkie oferty sp</w:t>
      </w:r>
      <w:r w:rsidR="00304F21" w:rsidRPr="001C1999">
        <w:rPr>
          <w:rFonts w:asciiTheme="minorHAnsi" w:hAnsiTheme="minorHAnsi" w:cstheme="minorHAnsi"/>
        </w:rPr>
        <w:t>ełniające kryteria formalne tj.</w:t>
      </w:r>
    </w:p>
    <w:p w14:paraId="19134F85" w14:textId="77777777" w:rsidR="00767D85" w:rsidRPr="001C1999" w:rsidRDefault="00767D85" w:rsidP="00ED5D75">
      <w:pPr>
        <w:widowControl/>
        <w:numPr>
          <w:ilvl w:val="0"/>
          <w:numId w:val="27"/>
        </w:numPr>
        <w:suppressAutoHyphens w:val="0"/>
        <w:ind w:left="709" w:hanging="283"/>
        <w:jc w:val="both"/>
        <w:outlineLvl w:val="0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złożenie oferty w wyznaczonym terminie,</w:t>
      </w:r>
    </w:p>
    <w:p w14:paraId="14DE625B" w14:textId="77777777" w:rsidR="00767D85" w:rsidRPr="001C1999" w:rsidRDefault="00767D85" w:rsidP="00ED5D75">
      <w:pPr>
        <w:widowControl/>
        <w:numPr>
          <w:ilvl w:val="0"/>
          <w:numId w:val="27"/>
        </w:numPr>
        <w:suppressAutoHyphens w:val="0"/>
        <w:ind w:left="709" w:hanging="283"/>
        <w:jc w:val="both"/>
        <w:outlineLvl w:val="0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złożenie oferty na właściwym formularzu, wraz z wymaganymi załącznikami,</w:t>
      </w:r>
    </w:p>
    <w:p w14:paraId="32700A03" w14:textId="77777777" w:rsidR="00767D85" w:rsidRPr="001C1999" w:rsidRDefault="00767D85" w:rsidP="00ED5D75">
      <w:pPr>
        <w:widowControl/>
        <w:numPr>
          <w:ilvl w:val="0"/>
          <w:numId w:val="27"/>
        </w:numPr>
        <w:suppressAutoHyphens w:val="0"/>
        <w:ind w:left="709" w:hanging="283"/>
        <w:jc w:val="both"/>
        <w:outlineLvl w:val="0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złożenie oferty przez podmiot uprawniony,</w:t>
      </w:r>
    </w:p>
    <w:p w14:paraId="0F3CDD79" w14:textId="77777777" w:rsidR="00767D85" w:rsidRPr="001C1999" w:rsidRDefault="00767D85" w:rsidP="00ED5D75">
      <w:pPr>
        <w:widowControl/>
        <w:numPr>
          <w:ilvl w:val="0"/>
          <w:numId w:val="27"/>
        </w:numPr>
        <w:suppressAutoHyphens w:val="0"/>
        <w:ind w:left="709" w:hanging="283"/>
        <w:jc w:val="both"/>
        <w:outlineLvl w:val="0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 xml:space="preserve">wypełnienie wszystkich punktów formularza oferty (nie należy zostawiać pustych pól, w przypadku pól, które nie dotyczą danej oferty, </w:t>
      </w:r>
      <w:r w:rsidR="00324E88">
        <w:rPr>
          <w:rFonts w:asciiTheme="minorHAnsi" w:hAnsiTheme="minorHAnsi" w:cstheme="minorHAnsi"/>
        </w:rPr>
        <w:t>należy wpisać „nie dotyczy” lub </w:t>
      </w:r>
      <w:r w:rsidRPr="001C1999">
        <w:rPr>
          <w:rFonts w:asciiTheme="minorHAnsi" w:hAnsiTheme="minorHAnsi" w:cstheme="minorHAnsi"/>
        </w:rPr>
        <w:t>przekreślić pole),</w:t>
      </w:r>
    </w:p>
    <w:p w14:paraId="2D093044" w14:textId="77777777" w:rsidR="00324E88" w:rsidRDefault="00767D85" w:rsidP="00ED5D75">
      <w:pPr>
        <w:widowControl/>
        <w:numPr>
          <w:ilvl w:val="0"/>
          <w:numId w:val="27"/>
        </w:numPr>
        <w:suppressAutoHyphens w:val="0"/>
        <w:ind w:left="708" w:hanging="283"/>
        <w:jc w:val="both"/>
        <w:outlineLvl w:val="0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 xml:space="preserve">oferta podpisana przez osoby upoważnione do tego zgodnie z zapisami statutu </w:t>
      </w:r>
      <w:r w:rsidR="00F15E87">
        <w:rPr>
          <w:rFonts w:asciiTheme="minorHAnsi" w:hAnsiTheme="minorHAnsi" w:cstheme="minorHAnsi"/>
        </w:rPr>
        <w:t>i </w:t>
      </w:r>
      <w:r w:rsidRPr="001C1999">
        <w:rPr>
          <w:rFonts w:asciiTheme="minorHAnsi" w:hAnsiTheme="minorHAnsi" w:cstheme="minorHAnsi"/>
        </w:rPr>
        <w:t>aktualnego odpisu z ewidencji lub KRS-u</w:t>
      </w:r>
      <w:r w:rsidR="00324E88">
        <w:rPr>
          <w:rFonts w:asciiTheme="minorHAnsi" w:hAnsiTheme="minorHAnsi" w:cstheme="minorHAnsi"/>
        </w:rPr>
        <w:t>.</w:t>
      </w:r>
    </w:p>
    <w:p w14:paraId="548D7B37" w14:textId="1CFE7396" w:rsidR="00767D85" w:rsidRPr="001C1999" w:rsidRDefault="00324E88" w:rsidP="00324E88">
      <w:pPr>
        <w:widowControl/>
        <w:suppressAutoHyphens w:val="0"/>
        <w:ind w:left="425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767D85" w:rsidRPr="001C1999">
        <w:rPr>
          <w:rFonts w:asciiTheme="minorHAnsi" w:hAnsiTheme="minorHAnsi" w:cstheme="minorHAnsi"/>
        </w:rPr>
        <w:t xml:space="preserve">ostaną </w:t>
      </w:r>
      <w:r>
        <w:rPr>
          <w:rFonts w:asciiTheme="minorHAnsi" w:hAnsiTheme="minorHAnsi" w:cstheme="minorHAnsi"/>
        </w:rPr>
        <w:t xml:space="preserve">one </w:t>
      </w:r>
      <w:r w:rsidR="00767D85" w:rsidRPr="001C1999">
        <w:rPr>
          <w:rFonts w:asciiTheme="minorHAnsi" w:hAnsiTheme="minorHAnsi" w:cstheme="minorHAnsi"/>
        </w:rPr>
        <w:t>ocenione pod względem merytorycznym przez Komisję konkursową powołaną przez Burmistrza</w:t>
      </w:r>
      <w:r w:rsidR="00641352" w:rsidRPr="001C1999">
        <w:rPr>
          <w:rFonts w:asciiTheme="minorHAnsi" w:hAnsiTheme="minorHAnsi" w:cstheme="minorHAnsi"/>
        </w:rPr>
        <w:t xml:space="preserve"> Kargow</w:t>
      </w:r>
      <w:r w:rsidR="001D51A9">
        <w:rPr>
          <w:rFonts w:asciiTheme="minorHAnsi" w:hAnsiTheme="minorHAnsi" w:cstheme="minorHAnsi"/>
        </w:rPr>
        <w:t>ej</w:t>
      </w:r>
      <w:r w:rsidR="00641352" w:rsidRPr="001C1999">
        <w:rPr>
          <w:rFonts w:asciiTheme="minorHAnsi" w:hAnsiTheme="minorHAnsi" w:cstheme="minorHAnsi"/>
        </w:rPr>
        <w:t>.</w:t>
      </w:r>
    </w:p>
    <w:p w14:paraId="52BCD701" w14:textId="77777777" w:rsidR="00767D85" w:rsidRPr="001C1999" w:rsidRDefault="00767D85" w:rsidP="001C1999">
      <w:pPr>
        <w:widowControl/>
        <w:numPr>
          <w:ilvl w:val="0"/>
          <w:numId w:val="26"/>
        </w:numPr>
        <w:suppressAutoHyphens w:val="0"/>
        <w:ind w:left="426"/>
        <w:jc w:val="both"/>
        <w:outlineLvl w:val="0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 xml:space="preserve">Do oceny merytorycznej Komisja Konkursowa będzie brała pod uwagę </w:t>
      </w:r>
      <w:r w:rsidR="00941227">
        <w:rPr>
          <w:rFonts w:asciiTheme="minorHAnsi" w:hAnsiTheme="minorHAnsi" w:cstheme="minorHAnsi"/>
        </w:rPr>
        <w:t xml:space="preserve">przede wszystkim </w:t>
      </w:r>
      <w:r w:rsidRPr="001C1999">
        <w:rPr>
          <w:rFonts w:asciiTheme="minorHAnsi" w:hAnsiTheme="minorHAnsi" w:cstheme="minorHAnsi"/>
        </w:rPr>
        <w:t>zasady określone w art. 15 ust. 1 Ustawy z dnia 24 kwietnia 2003 r. o działalności pożytku publicznego</w:t>
      </w:r>
      <w:r w:rsidR="00324E88">
        <w:rPr>
          <w:rFonts w:asciiTheme="minorHAnsi" w:hAnsiTheme="minorHAnsi" w:cstheme="minorHAnsi"/>
        </w:rPr>
        <w:t xml:space="preserve"> </w:t>
      </w:r>
      <w:r w:rsidRPr="001C1999">
        <w:rPr>
          <w:rFonts w:asciiTheme="minorHAnsi" w:hAnsiTheme="minorHAnsi" w:cstheme="minorHAnsi"/>
        </w:rPr>
        <w:t>i o wolontariacie oraz niżej w</w:t>
      </w:r>
      <w:r w:rsidR="00324E88">
        <w:rPr>
          <w:rFonts w:asciiTheme="minorHAnsi" w:hAnsiTheme="minorHAnsi" w:cstheme="minorHAnsi"/>
        </w:rPr>
        <w:t>ymienio</w:t>
      </w:r>
      <w:r w:rsidR="00F15E87">
        <w:rPr>
          <w:rFonts w:asciiTheme="minorHAnsi" w:hAnsiTheme="minorHAnsi" w:cstheme="minorHAnsi"/>
        </w:rPr>
        <w:t xml:space="preserve">ne kryteria punktowane w skali </w:t>
      </w:r>
      <w:r w:rsidR="00324E88">
        <w:rPr>
          <w:rFonts w:asciiTheme="minorHAnsi" w:hAnsiTheme="minorHAnsi" w:cstheme="minorHAnsi"/>
        </w:rPr>
        <w:t>0-10 </w:t>
      </w:r>
      <w:r w:rsidRPr="001C1999">
        <w:rPr>
          <w:rFonts w:asciiTheme="minorHAnsi" w:hAnsiTheme="minorHAnsi" w:cstheme="minorHAnsi"/>
        </w:rPr>
        <w:t>każde:</w:t>
      </w:r>
    </w:p>
    <w:p w14:paraId="31911C07" w14:textId="77777777" w:rsidR="00767D85" w:rsidRPr="001C1999" w:rsidRDefault="00767D85" w:rsidP="00ED5D75">
      <w:pPr>
        <w:widowControl/>
        <w:numPr>
          <w:ilvl w:val="1"/>
          <w:numId w:val="28"/>
        </w:numPr>
        <w:suppressAutoHyphens w:val="0"/>
        <w:ind w:left="709" w:hanging="283"/>
        <w:jc w:val="both"/>
        <w:outlineLvl w:val="0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celowość oferty, zasięg/ranga działania, zgodność z niniejszym ogłoszeniem,</w:t>
      </w:r>
    </w:p>
    <w:p w14:paraId="26ED0A24" w14:textId="77777777" w:rsidR="00767D85" w:rsidRPr="001C1999" w:rsidRDefault="00767D85" w:rsidP="00ED5D75">
      <w:pPr>
        <w:widowControl/>
        <w:numPr>
          <w:ilvl w:val="1"/>
          <w:numId w:val="28"/>
        </w:numPr>
        <w:suppressAutoHyphens w:val="0"/>
        <w:ind w:left="709" w:hanging="283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zapotrzebowanie społeczne na usłu</w:t>
      </w:r>
      <w:r w:rsidR="00304F21" w:rsidRPr="001C1999">
        <w:rPr>
          <w:rFonts w:asciiTheme="minorHAnsi" w:hAnsiTheme="minorHAnsi" w:cstheme="minorHAnsi"/>
        </w:rPr>
        <w:t>gi świadczone w ramach zadania,</w:t>
      </w:r>
    </w:p>
    <w:p w14:paraId="6EAAD97F" w14:textId="77777777" w:rsidR="00767D85" w:rsidRPr="001C1999" w:rsidRDefault="00767D85" w:rsidP="00ED5D75">
      <w:pPr>
        <w:widowControl/>
        <w:numPr>
          <w:ilvl w:val="1"/>
          <w:numId w:val="28"/>
        </w:numPr>
        <w:suppressAutoHyphens w:val="0"/>
        <w:ind w:left="709" w:hanging="283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korzyści płynące dla mieszkańców miasta z realizacji zadania i liczba osób objętych zadaniem,</w:t>
      </w:r>
    </w:p>
    <w:p w14:paraId="2B66D5D9" w14:textId="77777777" w:rsidR="00767D85" w:rsidRDefault="00767D85" w:rsidP="00ED5D75">
      <w:pPr>
        <w:widowControl/>
        <w:numPr>
          <w:ilvl w:val="1"/>
          <w:numId w:val="28"/>
        </w:numPr>
        <w:suppressAutoHyphens w:val="0"/>
        <w:ind w:left="709" w:hanging="283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zgodność zadań przedstawionych w ofercie z c</w:t>
      </w:r>
      <w:r w:rsidR="00304F21" w:rsidRPr="001C1999">
        <w:rPr>
          <w:rFonts w:asciiTheme="minorHAnsi" w:hAnsiTheme="minorHAnsi" w:cstheme="minorHAnsi"/>
        </w:rPr>
        <w:t>elami statutowymi wnioskodawcy.</w:t>
      </w:r>
    </w:p>
    <w:p w14:paraId="2326B149" w14:textId="77777777" w:rsidR="007C0546" w:rsidRPr="007C0546" w:rsidRDefault="007C0546" w:rsidP="00ED5D75">
      <w:pPr>
        <w:widowControl/>
        <w:suppressAutoHyphens w:val="0"/>
        <w:ind w:hanging="283"/>
        <w:jc w:val="both"/>
        <w:rPr>
          <w:rFonts w:asciiTheme="minorHAnsi" w:hAnsiTheme="minorHAnsi" w:cstheme="minorHAnsi"/>
        </w:rPr>
      </w:pPr>
    </w:p>
    <w:p w14:paraId="1E6C13FD" w14:textId="77777777" w:rsidR="007C0546" w:rsidRDefault="007C0546" w:rsidP="001C1999">
      <w:pPr>
        <w:pStyle w:val="NormalnyWeb"/>
        <w:numPr>
          <w:ilvl w:val="0"/>
          <w:numId w:val="26"/>
        </w:numPr>
        <w:tabs>
          <w:tab w:val="clear" w:pos="420"/>
          <w:tab w:val="left" w:pos="426"/>
        </w:tabs>
        <w:spacing w:before="0" w:after="0"/>
        <w:ind w:hanging="4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Maksymalnie oferta może otrzymać 100 pkt.</w:t>
      </w:r>
    </w:p>
    <w:p w14:paraId="33479BEA" w14:textId="77777777" w:rsidR="00324E88" w:rsidRDefault="007C0546" w:rsidP="00324E88">
      <w:pPr>
        <w:pStyle w:val="NormalnyWeb"/>
        <w:spacing w:before="0" w:after="0"/>
        <w:ind w:left="4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ofertę zaopiniowaną pozytywnie uważa się każdą, która uzyska minimalną liczbę punktów wskazaną w ogłoszeniu, nie mniej niż 60 punktów, wynikającą z indywidualnej „Karty oceny zadania”, stanowiącej załącznik nr 2 do zarządzenia.</w:t>
      </w:r>
      <w:r w:rsidR="00B66A33">
        <w:rPr>
          <w:rFonts w:asciiTheme="minorHAnsi" w:hAnsiTheme="minorHAnsi" w:cstheme="minorHAnsi"/>
        </w:rPr>
        <w:t xml:space="preserve"> </w:t>
      </w:r>
    </w:p>
    <w:p w14:paraId="5D353307" w14:textId="77777777" w:rsidR="00767D85" w:rsidRPr="001C1999" w:rsidRDefault="00767D85" w:rsidP="00324E88">
      <w:pPr>
        <w:pStyle w:val="NormalnyWeb"/>
        <w:spacing w:before="0" w:after="0"/>
        <w:ind w:left="420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 xml:space="preserve">Wyniki otwartego konkursu ofert zostaną podane do wiadomości publicznej </w:t>
      </w:r>
      <w:r w:rsidRPr="001C1999">
        <w:rPr>
          <w:rFonts w:asciiTheme="minorHAnsi" w:hAnsiTheme="minorHAnsi" w:cstheme="minorHAnsi"/>
          <w:color w:val="000000"/>
        </w:rPr>
        <w:t xml:space="preserve">w Biuletynie Informacji Publicznej, na tablicy ogłoszeń </w:t>
      </w:r>
      <w:r w:rsidRPr="001C1999">
        <w:rPr>
          <w:rFonts w:asciiTheme="minorHAnsi" w:hAnsiTheme="minorHAnsi" w:cstheme="minorHAnsi"/>
          <w:color w:val="000000"/>
          <w:spacing w:val="4"/>
        </w:rPr>
        <w:t>oraz na stronie internetowej</w:t>
      </w:r>
      <w:r w:rsidRPr="001C1999">
        <w:rPr>
          <w:rFonts w:asciiTheme="minorHAnsi" w:hAnsiTheme="minorHAnsi" w:cstheme="minorHAnsi"/>
          <w:color w:val="000000"/>
          <w:spacing w:val="-4"/>
        </w:rPr>
        <w:t xml:space="preserve"> Urzędu Mi</w:t>
      </w:r>
      <w:r w:rsidR="00641352" w:rsidRPr="001C1999">
        <w:rPr>
          <w:rFonts w:asciiTheme="minorHAnsi" w:hAnsiTheme="minorHAnsi" w:cstheme="minorHAnsi"/>
          <w:color w:val="000000"/>
          <w:spacing w:val="-4"/>
        </w:rPr>
        <w:t>ejskiego</w:t>
      </w:r>
      <w:r w:rsidRPr="001C1999">
        <w:rPr>
          <w:rFonts w:asciiTheme="minorHAnsi" w:hAnsiTheme="minorHAnsi" w:cstheme="minorHAnsi"/>
          <w:color w:val="000000"/>
          <w:spacing w:val="-4"/>
        </w:rPr>
        <w:t>.</w:t>
      </w:r>
    </w:p>
    <w:p w14:paraId="5CF37745" w14:textId="2FF85679" w:rsidR="00767D85" w:rsidRPr="001C1999" w:rsidRDefault="00767D85" w:rsidP="001C1999">
      <w:pPr>
        <w:pStyle w:val="NormalnyWeb"/>
        <w:numPr>
          <w:ilvl w:val="0"/>
          <w:numId w:val="26"/>
        </w:numPr>
        <w:tabs>
          <w:tab w:val="clear" w:pos="420"/>
          <w:tab w:val="left" w:pos="426"/>
        </w:tabs>
        <w:spacing w:before="0" w:after="0"/>
        <w:ind w:hanging="420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W przypadku przyznania kwoty niższej niż wnioskowana</w:t>
      </w:r>
      <w:r w:rsidR="00B31F2D">
        <w:rPr>
          <w:rFonts w:asciiTheme="minorHAnsi" w:hAnsiTheme="minorHAnsi" w:cstheme="minorHAnsi"/>
        </w:rPr>
        <w:t xml:space="preserve"> podmiot</w:t>
      </w:r>
      <w:r w:rsidR="00222A92" w:rsidRPr="008E3D55">
        <w:rPr>
          <w:rFonts w:asciiTheme="minorHAnsi" w:hAnsiTheme="minorHAnsi" w:cstheme="minorHAnsi"/>
          <w:color w:val="FF0000"/>
        </w:rPr>
        <w:t xml:space="preserve"> </w:t>
      </w:r>
      <w:r w:rsidR="00222A92">
        <w:rPr>
          <w:rFonts w:asciiTheme="minorHAnsi" w:hAnsiTheme="minorHAnsi" w:cstheme="minorHAnsi"/>
        </w:rPr>
        <w:t>może zrezygnować z </w:t>
      </w:r>
      <w:r w:rsidRPr="001C1999">
        <w:rPr>
          <w:rFonts w:asciiTheme="minorHAnsi" w:hAnsiTheme="minorHAnsi" w:cstheme="minorHAnsi"/>
        </w:rPr>
        <w:t xml:space="preserve">realizacji zadania lub zobowiązać się do jego wykonania składając zaktualizowany harmonogram realizacji zadania i przewidywaną kalkulację kosztów. </w:t>
      </w:r>
    </w:p>
    <w:p w14:paraId="03338935" w14:textId="77777777" w:rsidR="00767D85" w:rsidRPr="001C1999" w:rsidRDefault="00767D85" w:rsidP="001C1999">
      <w:pPr>
        <w:jc w:val="both"/>
        <w:rPr>
          <w:rFonts w:asciiTheme="minorHAnsi" w:eastAsia="Calibri" w:hAnsiTheme="minorHAnsi" w:cstheme="minorHAnsi"/>
          <w:b/>
        </w:rPr>
      </w:pPr>
    </w:p>
    <w:p w14:paraId="6B236262" w14:textId="77777777" w:rsidR="00767D85" w:rsidRPr="001C1999" w:rsidRDefault="00767D85" w:rsidP="00186B90">
      <w:pPr>
        <w:jc w:val="center"/>
        <w:rPr>
          <w:rFonts w:asciiTheme="minorHAnsi" w:eastAsia="Calibri" w:hAnsiTheme="minorHAnsi" w:cstheme="minorHAnsi"/>
          <w:b/>
        </w:rPr>
      </w:pPr>
      <w:r w:rsidRPr="001C1999">
        <w:rPr>
          <w:rFonts w:asciiTheme="minorHAnsi" w:eastAsia="Calibri" w:hAnsiTheme="minorHAnsi" w:cstheme="minorHAnsi"/>
          <w:b/>
        </w:rPr>
        <w:t>§9</w:t>
      </w:r>
    </w:p>
    <w:p w14:paraId="47824948" w14:textId="77777777" w:rsidR="00767D85" w:rsidRPr="001C1999" w:rsidRDefault="00767D85" w:rsidP="00186B90">
      <w:pPr>
        <w:jc w:val="center"/>
        <w:rPr>
          <w:rFonts w:asciiTheme="minorHAnsi" w:eastAsia="Calibri" w:hAnsiTheme="minorHAnsi" w:cstheme="minorHAnsi"/>
          <w:b/>
        </w:rPr>
      </w:pPr>
      <w:r w:rsidRPr="001C1999">
        <w:rPr>
          <w:rFonts w:asciiTheme="minorHAnsi" w:eastAsia="Calibri" w:hAnsiTheme="minorHAnsi" w:cstheme="minorHAnsi"/>
          <w:b/>
        </w:rPr>
        <w:t>Postanowienia końcowe</w:t>
      </w:r>
    </w:p>
    <w:p w14:paraId="6C422D7D" w14:textId="77777777" w:rsidR="00767D85" w:rsidRPr="001C1999" w:rsidRDefault="00767D85" w:rsidP="001C1999">
      <w:pPr>
        <w:jc w:val="both"/>
        <w:rPr>
          <w:rFonts w:asciiTheme="minorHAnsi" w:eastAsia="Calibri" w:hAnsiTheme="minorHAnsi" w:cstheme="minorHAnsi"/>
          <w:b/>
        </w:rPr>
      </w:pPr>
    </w:p>
    <w:p w14:paraId="41D8088D" w14:textId="77777777" w:rsidR="00767D85" w:rsidRPr="001C1999" w:rsidRDefault="00767D85" w:rsidP="001C1999">
      <w:pPr>
        <w:widowControl/>
        <w:numPr>
          <w:ilvl w:val="0"/>
          <w:numId w:val="29"/>
        </w:numPr>
        <w:suppressAutoHyphens w:val="0"/>
        <w:jc w:val="both"/>
        <w:outlineLvl w:val="0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lastRenderedPageBreak/>
        <w:t xml:space="preserve">Burmistrz </w:t>
      </w:r>
      <w:r w:rsidR="00641352" w:rsidRPr="001C1999">
        <w:rPr>
          <w:rFonts w:asciiTheme="minorHAnsi" w:hAnsiTheme="minorHAnsi" w:cstheme="minorHAnsi"/>
        </w:rPr>
        <w:t xml:space="preserve"> Kargow</w:t>
      </w:r>
      <w:r w:rsidR="00B31F2D">
        <w:rPr>
          <w:rFonts w:asciiTheme="minorHAnsi" w:hAnsiTheme="minorHAnsi" w:cstheme="minorHAnsi"/>
        </w:rPr>
        <w:t>ej</w:t>
      </w:r>
      <w:r w:rsidRPr="001C1999">
        <w:rPr>
          <w:rFonts w:asciiTheme="minorHAnsi" w:hAnsiTheme="minorHAnsi" w:cstheme="minorHAnsi"/>
        </w:rPr>
        <w:t xml:space="preserve"> zastrzega sobie prawo do:</w:t>
      </w:r>
    </w:p>
    <w:p w14:paraId="17CCD1AE" w14:textId="77777777" w:rsidR="00767D85" w:rsidRPr="001C1999" w:rsidRDefault="00767D85" w:rsidP="00ED5D75">
      <w:pPr>
        <w:pStyle w:val="Akapitzlist"/>
        <w:widowControl/>
        <w:numPr>
          <w:ilvl w:val="0"/>
          <w:numId w:val="30"/>
        </w:numPr>
        <w:suppressAutoHyphens w:val="0"/>
        <w:ind w:left="709" w:hanging="283"/>
        <w:jc w:val="both"/>
        <w:outlineLvl w:val="0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odwołania konkursu ofert lub jego unieważnienia bez podania przyczyn</w:t>
      </w:r>
      <w:r w:rsidR="00B31F2D">
        <w:rPr>
          <w:rFonts w:asciiTheme="minorHAnsi" w:hAnsiTheme="minorHAnsi" w:cstheme="minorHAnsi"/>
        </w:rPr>
        <w:t>,</w:t>
      </w:r>
    </w:p>
    <w:p w14:paraId="2794CC7D" w14:textId="77777777" w:rsidR="00767D85" w:rsidRPr="001C1999" w:rsidRDefault="00767D85" w:rsidP="00ED5D75">
      <w:pPr>
        <w:pStyle w:val="Akapitzlist"/>
        <w:widowControl/>
        <w:numPr>
          <w:ilvl w:val="0"/>
          <w:numId w:val="30"/>
        </w:numPr>
        <w:suppressAutoHyphens w:val="0"/>
        <w:ind w:left="709" w:hanging="283"/>
        <w:jc w:val="both"/>
        <w:outlineLvl w:val="0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przedłużenia terminu składania ofert,</w:t>
      </w:r>
    </w:p>
    <w:p w14:paraId="1275ADCE" w14:textId="77777777" w:rsidR="00767D85" w:rsidRPr="001C1999" w:rsidRDefault="00767D85" w:rsidP="00ED5D75">
      <w:pPr>
        <w:pStyle w:val="Akapitzlist"/>
        <w:widowControl/>
        <w:numPr>
          <w:ilvl w:val="0"/>
          <w:numId w:val="30"/>
        </w:numPr>
        <w:suppressAutoHyphens w:val="0"/>
        <w:ind w:left="709" w:hanging="283"/>
        <w:jc w:val="both"/>
        <w:outlineLvl w:val="0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zmiany terminu otwarcia ofert,</w:t>
      </w:r>
    </w:p>
    <w:p w14:paraId="47997BDF" w14:textId="77777777" w:rsidR="00767D85" w:rsidRPr="001C1999" w:rsidRDefault="00767D85" w:rsidP="00ED5D75">
      <w:pPr>
        <w:pStyle w:val="Akapitzlist"/>
        <w:widowControl/>
        <w:numPr>
          <w:ilvl w:val="0"/>
          <w:numId w:val="30"/>
        </w:numPr>
        <w:suppressAutoHyphens w:val="0"/>
        <w:ind w:left="709" w:hanging="283"/>
        <w:jc w:val="both"/>
        <w:outlineLvl w:val="0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zmiany terminu rozstrzygnięcia konkursu.</w:t>
      </w:r>
    </w:p>
    <w:p w14:paraId="6631F127" w14:textId="651A2663" w:rsidR="00767D85" w:rsidRPr="001C1999" w:rsidRDefault="00767D85" w:rsidP="001C1999">
      <w:pPr>
        <w:pStyle w:val="Akapitzlist"/>
        <w:widowControl/>
        <w:numPr>
          <w:ilvl w:val="0"/>
          <w:numId w:val="29"/>
        </w:numPr>
        <w:suppressAutoHyphens w:val="0"/>
        <w:jc w:val="both"/>
        <w:outlineLvl w:val="0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Od decyzji Burmistrza</w:t>
      </w:r>
      <w:r w:rsidR="00641352" w:rsidRPr="001C1999">
        <w:rPr>
          <w:rFonts w:asciiTheme="minorHAnsi" w:hAnsiTheme="minorHAnsi" w:cstheme="minorHAnsi"/>
        </w:rPr>
        <w:t xml:space="preserve"> Kargow</w:t>
      </w:r>
      <w:r w:rsidR="00B31F2D">
        <w:rPr>
          <w:rFonts w:asciiTheme="minorHAnsi" w:hAnsiTheme="minorHAnsi" w:cstheme="minorHAnsi"/>
        </w:rPr>
        <w:t>ej</w:t>
      </w:r>
      <w:r w:rsidRPr="001C1999">
        <w:rPr>
          <w:rFonts w:asciiTheme="minorHAnsi" w:hAnsiTheme="minorHAnsi" w:cstheme="minorHAnsi"/>
        </w:rPr>
        <w:t xml:space="preserve"> w sprawie wyboru ofert i udzielenia dotacji nie ma zastosowania tryb odwoławczy.</w:t>
      </w:r>
    </w:p>
    <w:p w14:paraId="24FD4886" w14:textId="77777777" w:rsidR="00767D85" w:rsidRPr="001C1999" w:rsidRDefault="00304F21" w:rsidP="001C1999">
      <w:pPr>
        <w:pStyle w:val="Akapitzlist"/>
        <w:widowControl/>
        <w:numPr>
          <w:ilvl w:val="0"/>
          <w:numId w:val="29"/>
        </w:numPr>
        <w:tabs>
          <w:tab w:val="num" w:pos="720"/>
        </w:tabs>
        <w:suppressAutoHyphens w:val="0"/>
        <w:jc w:val="both"/>
        <w:outlineLvl w:val="0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Środków na realizację zadań nie można wykorzystać na:</w:t>
      </w:r>
    </w:p>
    <w:p w14:paraId="23D410FA" w14:textId="77777777" w:rsidR="00767D85" w:rsidRPr="001C1999" w:rsidRDefault="00767D85" w:rsidP="001C1999">
      <w:pPr>
        <w:widowControl/>
        <w:numPr>
          <w:ilvl w:val="0"/>
          <w:numId w:val="31"/>
        </w:numPr>
        <w:suppressAutoHyphens w:val="0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prowadzenie działal</w:t>
      </w:r>
      <w:r w:rsidR="00304F21" w:rsidRPr="001C1999">
        <w:rPr>
          <w:rFonts w:asciiTheme="minorHAnsi" w:hAnsiTheme="minorHAnsi" w:cstheme="minorHAnsi"/>
        </w:rPr>
        <w:t>ności gospodarczej,</w:t>
      </w:r>
    </w:p>
    <w:p w14:paraId="199C0790" w14:textId="373F9A47" w:rsidR="00767D85" w:rsidRPr="001C1999" w:rsidRDefault="00767D85" w:rsidP="001C1999">
      <w:pPr>
        <w:widowControl/>
        <w:numPr>
          <w:ilvl w:val="0"/>
          <w:numId w:val="31"/>
        </w:numPr>
        <w:suppressAutoHyphens w:val="0"/>
        <w:ind w:left="709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realizację zadań już zleconych danej jednostce prz</w:t>
      </w:r>
      <w:r w:rsidR="00304F21" w:rsidRPr="001C1999">
        <w:rPr>
          <w:rFonts w:asciiTheme="minorHAnsi" w:hAnsiTheme="minorHAnsi" w:cstheme="minorHAnsi"/>
        </w:rPr>
        <w:t xml:space="preserve">ez Burmistrza </w:t>
      </w:r>
      <w:r w:rsidR="00641352" w:rsidRPr="001C1999">
        <w:rPr>
          <w:rFonts w:asciiTheme="minorHAnsi" w:hAnsiTheme="minorHAnsi" w:cstheme="minorHAnsi"/>
        </w:rPr>
        <w:t>Kargow</w:t>
      </w:r>
      <w:r w:rsidR="00B31F2D">
        <w:rPr>
          <w:rFonts w:asciiTheme="minorHAnsi" w:hAnsiTheme="minorHAnsi" w:cstheme="minorHAnsi"/>
        </w:rPr>
        <w:t>ej</w:t>
      </w:r>
      <w:r w:rsidR="00304F21" w:rsidRPr="001C1999">
        <w:rPr>
          <w:rFonts w:asciiTheme="minorHAnsi" w:hAnsiTheme="minorHAnsi" w:cstheme="minorHAnsi"/>
        </w:rPr>
        <w:t>,</w:t>
      </w:r>
    </w:p>
    <w:p w14:paraId="11DAD065" w14:textId="77777777" w:rsidR="00767D85" w:rsidRPr="001C1999" w:rsidRDefault="00767D85" w:rsidP="001C1999">
      <w:pPr>
        <w:widowControl/>
        <w:numPr>
          <w:ilvl w:val="0"/>
          <w:numId w:val="31"/>
        </w:numPr>
        <w:suppressAutoHyphens w:val="0"/>
        <w:ind w:left="709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remonty, z wyjątkiem związanych z realizacją z</w:t>
      </w:r>
      <w:r w:rsidR="00304F21" w:rsidRPr="001C1999">
        <w:rPr>
          <w:rFonts w:asciiTheme="minorHAnsi" w:hAnsiTheme="minorHAnsi" w:cstheme="minorHAnsi"/>
        </w:rPr>
        <w:t>adania w obiektach komunalnych,</w:t>
      </w:r>
    </w:p>
    <w:p w14:paraId="12796532" w14:textId="77777777" w:rsidR="00767D85" w:rsidRPr="001C1999" w:rsidRDefault="00767D85" w:rsidP="001C1999">
      <w:pPr>
        <w:widowControl/>
        <w:numPr>
          <w:ilvl w:val="0"/>
          <w:numId w:val="31"/>
        </w:numPr>
        <w:suppressAutoHyphens w:val="0"/>
        <w:ind w:left="709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projekty dyskryminując</w:t>
      </w:r>
      <w:r w:rsidR="00304F21" w:rsidRPr="001C1999">
        <w:rPr>
          <w:rFonts w:asciiTheme="minorHAnsi" w:hAnsiTheme="minorHAnsi" w:cstheme="minorHAnsi"/>
        </w:rPr>
        <w:t>e jakiekolwiek osoby lub grupy,</w:t>
      </w:r>
    </w:p>
    <w:p w14:paraId="562BF2F9" w14:textId="77777777" w:rsidR="00767D85" w:rsidRPr="001C1999" w:rsidRDefault="00767D85" w:rsidP="001C1999">
      <w:pPr>
        <w:widowControl/>
        <w:numPr>
          <w:ilvl w:val="0"/>
          <w:numId w:val="31"/>
        </w:numPr>
        <w:suppressAutoHyphens w:val="0"/>
        <w:ind w:left="709"/>
        <w:jc w:val="both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prowadzenie działa</w:t>
      </w:r>
      <w:r w:rsidR="00304F21" w:rsidRPr="001C1999">
        <w:rPr>
          <w:rFonts w:asciiTheme="minorHAnsi" w:hAnsiTheme="minorHAnsi" w:cstheme="minorHAnsi"/>
        </w:rPr>
        <w:t>lności politycznej.</w:t>
      </w:r>
    </w:p>
    <w:p w14:paraId="6F15230E" w14:textId="77777777" w:rsidR="00767D85" w:rsidRPr="001C1999" w:rsidRDefault="00767D85" w:rsidP="001C1999">
      <w:pPr>
        <w:widowControl/>
        <w:numPr>
          <w:ilvl w:val="0"/>
          <w:numId w:val="29"/>
        </w:numPr>
        <w:suppressAutoHyphens w:val="0"/>
        <w:ind w:left="426"/>
        <w:jc w:val="both"/>
        <w:outlineLvl w:val="0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Dotowa</w:t>
      </w:r>
      <w:r w:rsidR="00304F21" w:rsidRPr="001C1999">
        <w:rPr>
          <w:rFonts w:asciiTheme="minorHAnsi" w:hAnsiTheme="minorHAnsi" w:cstheme="minorHAnsi"/>
        </w:rPr>
        <w:t xml:space="preserve">ny podmiot, zobowiązany będzie </w:t>
      </w:r>
      <w:r w:rsidRPr="001C1999">
        <w:rPr>
          <w:rFonts w:asciiTheme="minorHAnsi" w:hAnsiTheme="minorHAnsi" w:cstheme="minorHAnsi"/>
        </w:rPr>
        <w:t>do:</w:t>
      </w:r>
    </w:p>
    <w:p w14:paraId="18EEBFCF" w14:textId="77777777" w:rsidR="00767D85" w:rsidRPr="001C1999" w:rsidRDefault="00767D85" w:rsidP="001C1999">
      <w:pPr>
        <w:pStyle w:val="Akapitzlist"/>
        <w:widowControl/>
        <w:numPr>
          <w:ilvl w:val="0"/>
          <w:numId w:val="32"/>
        </w:numPr>
        <w:suppressAutoHyphens w:val="0"/>
        <w:ind w:left="709"/>
        <w:jc w:val="both"/>
        <w:outlineLvl w:val="0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>wyodrębnienia w ewidencji księgowej środków otrzymanych na realizację umowy wraz z udziałem środków własnych,</w:t>
      </w:r>
    </w:p>
    <w:p w14:paraId="1A411515" w14:textId="77777777" w:rsidR="00767D85" w:rsidRDefault="00767D85" w:rsidP="001C1999">
      <w:pPr>
        <w:pStyle w:val="Akapitzlist"/>
        <w:widowControl/>
        <w:numPr>
          <w:ilvl w:val="0"/>
          <w:numId w:val="32"/>
        </w:numPr>
        <w:suppressAutoHyphens w:val="0"/>
        <w:ind w:left="709"/>
        <w:jc w:val="both"/>
        <w:outlineLvl w:val="0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 xml:space="preserve">dostarczenia na wezwanie </w:t>
      </w:r>
      <w:r w:rsidR="008E5C32">
        <w:rPr>
          <w:rFonts w:asciiTheme="minorHAnsi" w:hAnsiTheme="minorHAnsi" w:cstheme="minorHAnsi"/>
        </w:rPr>
        <w:t>Burmistrza Kargowej</w:t>
      </w:r>
      <w:r w:rsidR="008E5C32" w:rsidRPr="001C1999">
        <w:rPr>
          <w:rFonts w:asciiTheme="minorHAnsi" w:hAnsiTheme="minorHAnsi" w:cstheme="minorHAnsi"/>
        </w:rPr>
        <w:t xml:space="preserve"> </w:t>
      </w:r>
      <w:r w:rsidRPr="001C1999">
        <w:rPr>
          <w:rFonts w:asciiTheme="minorHAnsi" w:hAnsiTheme="minorHAnsi" w:cstheme="minorHAnsi"/>
        </w:rPr>
        <w:t>oryginałów dokumentów (faktur, rachunków</w:t>
      </w:r>
      <w:r w:rsidR="00304F21" w:rsidRPr="001C1999">
        <w:rPr>
          <w:rFonts w:asciiTheme="minorHAnsi" w:hAnsiTheme="minorHAnsi" w:cstheme="minorHAnsi"/>
        </w:rPr>
        <w:t>, list płac</w:t>
      </w:r>
      <w:r w:rsidRPr="001C1999">
        <w:rPr>
          <w:rFonts w:asciiTheme="minorHAnsi" w:hAnsiTheme="minorHAnsi" w:cstheme="minorHAnsi"/>
        </w:rPr>
        <w:t>) oraz dokumentacji, o której mowa wyżej, celem kontroli prawidłowości wydatkowania dotacji oraz kontroli prowadzen</w:t>
      </w:r>
      <w:r w:rsidR="00222A92">
        <w:rPr>
          <w:rFonts w:asciiTheme="minorHAnsi" w:hAnsiTheme="minorHAnsi" w:cstheme="minorHAnsi"/>
        </w:rPr>
        <w:t xml:space="preserve">ia właściwej dokumentacji z nią </w:t>
      </w:r>
      <w:r w:rsidR="000A7DAC">
        <w:rPr>
          <w:rFonts w:asciiTheme="minorHAnsi" w:hAnsiTheme="minorHAnsi" w:cstheme="minorHAnsi"/>
        </w:rPr>
        <w:t>związanej,</w:t>
      </w:r>
    </w:p>
    <w:p w14:paraId="4DD298E6" w14:textId="77777777" w:rsidR="000A7DAC" w:rsidRDefault="000A7DAC" w:rsidP="001C1999">
      <w:pPr>
        <w:pStyle w:val="Akapitzlist"/>
        <w:widowControl/>
        <w:numPr>
          <w:ilvl w:val="0"/>
          <w:numId w:val="32"/>
        </w:numPr>
        <w:suppressAutoHyphens w:val="0"/>
        <w:ind w:left="709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realizacji zadania przez podmiot składający ofertę</w:t>
      </w:r>
      <w:r w:rsidR="0081102F">
        <w:rPr>
          <w:rFonts w:asciiTheme="minorHAnsi" w:hAnsiTheme="minorHAnsi" w:cstheme="minorHAnsi"/>
        </w:rPr>
        <w:t xml:space="preserve"> na zadanie publiczne.</w:t>
      </w:r>
    </w:p>
    <w:p w14:paraId="23409A54" w14:textId="77777777" w:rsidR="00767D85" w:rsidRDefault="00767D85" w:rsidP="001C1999">
      <w:pPr>
        <w:widowControl/>
        <w:numPr>
          <w:ilvl w:val="0"/>
          <w:numId w:val="29"/>
        </w:numPr>
        <w:suppressAutoHyphens w:val="0"/>
        <w:ind w:left="426"/>
        <w:jc w:val="both"/>
        <w:outlineLvl w:val="0"/>
        <w:rPr>
          <w:rFonts w:asciiTheme="minorHAnsi" w:hAnsiTheme="minorHAnsi" w:cstheme="minorHAnsi"/>
        </w:rPr>
      </w:pPr>
      <w:r w:rsidRPr="001C1999">
        <w:rPr>
          <w:rFonts w:asciiTheme="minorHAnsi" w:hAnsiTheme="minorHAnsi" w:cstheme="minorHAnsi"/>
        </w:rPr>
        <w:t xml:space="preserve">Kontrola, o której mowa wyżej, nie ogranicza prawa </w:t>
      </w:r>
      <w:r w:rsidR="00B31F2D">
        <w:rPr>
          <w:rFonts w:asciiTheme="minorHAnsi" w:hAnsiTheme="minorHAnsi" w:cstheme="minorHAnsi"/>
        </w:rPr>
        <w:t>Burmistrza</w:t>
      </w:r>
      <w:r w:rsidRPr="001C1999">
        <w:rPr>
          <w:rFonts w:asciiTheme="minorHAnsi" w:hAnsiTheme="minorHAnsi" w:cstheme="minorHAnsi"/>
        </w:rPr>
        <w:t xml:space="preserve"> </w:t>
      </w:r>
      <w:r w:rsidR="00641352" w:rsidRPr="001C1999">
        <w:rPr>
          <w:rFonts w:asciiTheme="minorHAnsi" w:hAnsiTheme="minorHAnsi" w:cstheme="minorHAnsi"/>
        </w:rPr>
        <w:t>Kargow</w:t>
      </w:r>
      <w:r w:rsidR="00B31F2D">
        <w:rPr>
          <w:rFonts w:asciiTheme="minorHAnsi" w:hAnsiTheme="minorHAnsi" w:cstheme="minorHAnsi"/>
        </w:rPr>
        <w:t>ej</w:t>
      </w:r>
      <w:r w:rsidRPr="001C1999">
        <w:rPr>
          <w:rFonts w:asciiTheme="minorHAnsi" w:hAnsiTheme="minorHAnsi" w:cstheme="minorHAnsi"/>
        </w:rPr>
        <w:t xml:space="preserve"> do kontroli całości realizowanego zadania pod względem finansowym i merytorycznym.</w:t>
      </w:r>
    </w:p>
    <w:p w14:paraId="006D5C24" w14:textId="77777777" w:rsidR="00C173A6" w:rsidRPr="00C173A6" w:rsidRDefault="00C173A6" w:rsidP="00C173A6">
      <w:pPr>
        <w:widowControl/>
        <w:numPr>
          <w:ilvl w:val="0"/>
          <w:numId w:val="29"/>
        </w:numPr>
        <w:suppressAutoHyphens w:val="0"/>
        <w:jc w:val="both"/>
        <w:outlineLvl w:val="0"/>
        <w:rPr>
          <w:rFonts w:asciiTheme="minorHAnsi" w:hAnsiTheme="minorHAnsi" w:cstheme="minorHAnsi"/>
        </w:rPr>
      </w:pPr>
      <w:r w:rsidRPr="00C173A6">
        <w:rPr>
          <w:rFonts w:asciiTheme="minorHAnsi" w:hAnsiTheme="minorHAnsi" w:cstheme="minorHAnsi"/>
        </w:rPr>
        <w:t>W zakresie związanym z niniejszym naborem wniosków na wsparci</w:t>
      </w:r>
      <w:r>
        <w:rPr>
          <w:rFonts w:asciiTheme="minorHAnsi" w:hAnsiTheme="minorHAnsi" w:cstheme="minorHAnsi"/>
        </w:rPr>
        <w:t>e realizacji celu publicznego</w:t>
      </w:r>
      <w:r w:rsidR="0081102F">
        <w:rPr>
          <w:rFonts w:asciiTheme="minorHAnsi" w:hAnsiTheme="minorHAnsi" w:cstheme="minorHAnsi"/>
        </w:rPr>
        <w:t>, w tym z gromadzeniem, przetwarzaniem</w:t>
      </w:r>
      <w:r w:rsidRPr="00C173A6">
        <w:rPr>
          <w:rFonts w:asciiTheme="minorHAnsi" w:hAnsiTheme="minorHAnsi" w:cstheme="minorHAnsi"/>
        </w:rPr>
        <w:t xml:space="preserve"> i przekazywaniem danych osobowych, a także wprowadzaniem ich do systemów informatycznych, wnioskodawca odbiera stosowne oświadczenia o zgodzie </w:t>
      </w:r>
      <w:r w:rsidR="00ED5D75">
        <w:rPr>
          <w:rFonts w:asciiTheme="minorHAnsi" w:hAnsiTheme="minorHAnsi" w:cstheme="minorHAnsi"/>
        </w:rPr>
        <w:t>na gromadzenie, przetwarzanie i </w:t>
      </w:r>
      <w:r w:rsidRPr="00C173A6">
        <w:rPr>
          <w:rFonts w:asciiTheme="minorHAnsi" w:hAnsiTheme="minorHAnsi" w:cstheme="minorHAnsi"/>
        </w:rPr>
        <w:t>przekazywanie danych osobowych, od osób, których dotyczą te dane. Ponadto oferent, składając wniosek wyraża tym samym zgodę na przetwar</w:t>
      </w:r>
      <w:r w:rsidR="003D3988">
        <w:rPr>
          <w:rFonts w:asciiTheme="minorHAnsi" w:hAnsiTheme="minorHAnsi" w:cstheme="minorHAnsi"/>
        </w:rPr>
        <w:t xml:space="preserve">zanie swoich danych osobowych, </w:t>
      </w:r>
      <w:r w:rsidRPr="00C173A6">
        <w:rPr>
          <w:rFonts w:asciiTheme="minorHAnsi" w:hAnsiTheme="minorHAnsi" w:cstheme="minorHAnsi"/>
        </w:rPr>
        <w:t>zgodn</w:t>
      </w:r>
      <w:r w:rsidR="003D3988">
        <w:rPr>
          <w:rFonts w:asciiTheme="minorHAnsi" w:hAnsiTheme="minorHAnsi" w:cstheme="minorHAnsi"/>
        </w:rPr>
        <w:t>ie z Rozporządzeniem Parlamentu</w:t>
      </w:r>
      <w:r w:rsidRPr="00C173A6">
        <w:rPr>
          <w:rFonts w:asciiTheme="minorHAnsi" w:hAnsiTheme="minorHAnsi" w:cstheme="minorHAnsi"/>
        </w:rPr>
        <w:t xml:space="preserve"> Euro</w:t>
      </w:r>
      <w:r w:rsidR="003D3988">
        <w:rPr>
          <w:rFonts w:asciiTheme="minorHAnsi" w:hAnsiTheme="minorHAnsi" w:cstheme="minorHAnsi"/>
        </w:rPr>
        <w:t>pejskiego i Rady (UE) 2016/679</w:t>
      </w:r>
      <w:r w:rsidRPr="00C173A6">
        <w:rPr>
          <w:rFonts w:asciiTheme="minorHAnsi" w:hAnsiTheme="minorHAnsi" w:cstheme="minorHAnsi"/>
        </w:rPr>
        <w:t xml:space="preserve"> z dnia 27 kwietnia 2016 r. w sprawie ochrony osób fizycznyc</w:t>
      </w:r>
      <w:r w:rsidR="00222A92">
        <w:rPr>
          <w:rFonts w:asciiTheme="minorHAnsi" w:hAnsiTheme="minorHAnsi" w:cstheme="minorHAnsi"/>
        </w:rPr>
        <w:t>h w związku z </w:t>
      </w:r>
      <w:r w:rsidRPr="00C173A6">
        <w:rPr>
          <w:rFonts w:asciiTheme="minorHAnsi" w:hAnsiTheme="minorHAnsi" w:cstheme="minorHAnsi"/>
        </w:rPr>
        <w:t>przetwarzaniem danych osobowych i w sprawie swobodnego przepływu takich danych oraz uchylenia dyrektywy 95/46/WE (ogólne rozporządzenie o ochronie dany</w:t>
      </w:r>
      <w:r>
        <w:rPr>
          <w:rFonts w:asciiTheme="minorHAnsi" w:hAnsiTheme="minorHAnsi" w:cstheme="minorHAnsi"/>
        </w:rPr>
        <w:t>ch), publ. Dz. Urz. UE L Nr 119.</w:t>
      </w:r>
    </w:p>
    <w:p w14:paraId="7E747976" w14:textId="77777777" w:rsidR="00767D85" w:rsidRPr="001C1999" w:rsidRDefault="00767D85" w:rsidP="001C1999">
      <w:pPr>
        <w:jc w:val="both"/>
        <w:rPr>
          <w:rFonts w:asciiTheme="minorHAnsi" w:hAnsiTheme="minorHAnsi" w:cstheme="minorHAnsi"/>
        </w:rPr>
      </w:pPr>
    </w:p>
    <w:p w14:paraId="5564A066" w14:textId="77777777" w:rsidR="00767D85" w:rsidRPr="001C1999" w:rsidRDefault="00767D85" w:rsidP="001C1999">
      <w:pPr>
        <w:jc w:val="both"/>
        <w:rPr>
          <w:rFonts w:asciiTheme="minorHAnsi" w:hAnsiTheme="minorHAnsi" w:cstheme="minorHAnsi"/>
        </w:rPr>
      </w:pPr>
    </w:p>
    <w:p w14:paraId="106A4A17" w14:textId="77777777" w:rsidR="006675A1" w:rsidRPr="001C1999" w:rsidRDefault="006675A1" w:rsidP="006675A1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6675A1" w:rsidRPr="001C1999" w:rsidSect="00E80326">
      <w:footerReference w:type="default" r:id="rId9"/>
      <w:pgSz w:w="11906" w:h="16838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95B07" w14:textId="77777777" w:rsidR="000334AF" w:rsidRDefault="000334AF" w:rsidP="002C22ED">
      <w:r>
        <w:separator/>
      </w:r>
    </w:p>
  </w:endnote>
  <w:endnote w:type="continuationSeparator" w:id="0">
    <w:p w14:paraId="0A373BB3" w14:textId="77777777" w:rsidR="000334AF" w:rsidRDefault="000334AF" w:rsidP="002C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314269"/>
      <w:docPartObj>
        <w:docPartGallery w:val="Page Numbers (Bottom of Page)"/>
        <w:docPartUnique/>
      </w:docPartObj>
    </w:sdtPr>
    <w:sdtEndPr/>
    <w:sdtContent>
      <w:p w14:paraId="257A7C7D" w14:textId="77777777" w:rsidR="004131AA" w:rsidRDefault="00B82707">
        <w:pPr>
          <w:pStyle w:val="Stopka"/>
          <w:jc w:val="right"/>
        </w:pPr>
        <w:r>
          <w:fldChar w:fldCharType="begin"/>
        </w:r>
        <w:r w:rsidR="004131AA">
          <w:instrText>PAGE   \* MERGEFORMAT</w:instrText>
        </w:r>
        <w:r>
          <w:fldChar w:fldCharType="separate"/>
        </w:r>
        <w:r w:rsidR="0015717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70689DF" w14:textId="77777777" w:rsidR="004131AA" w:rsidRDefault="004131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6C281" w14:textId="77777777" w:rsidR="000334AF" w:rsidRDefault="000334AF" w:rsidP="002C22ED">
      <w:r>
        <w:separator/>
      </w:r>
    </w:p>
  </w:footnote>
  <w:footnote w:type="continuationSeparator" w:id="0">
    <w:p w14:paraId="16F4B1F5" w14:textId="77777777" w:rsidR="000334AF" w:rsidRDefault="000334AF" w:rsidP="002C22ED">
      <w:r>
        <w:continuationSeparator/>
      </w:r>
    </w:p>
  </w:footnote>
  <w:footnote w:id="1">
    <w:p w14:paraId="6A06A296" w14:textId="77777777" w:rsidR="00E55DB3" w:rsidRDefault="00E55DB3">
      <w:pPr>
        <w:pStyle w:val="Tekstprzypisudolnego"/>
      </w:pPr>
      <w:r>
        <w:rPr>
          <w:rStyle w:val="Odwoanieprzypisudolnego"/>
        </w:rPr>
        <w:footnoteRef/>
      </w:r>
      <w:r>
        <w:t xml:space="preserve"> W przypadku ofert składanych przez kluby sportowe, stowarzyszenia, prowadzące zajęcia/treningi/warsztaty, itd.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8BE6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Theme="minorHAnsi" w:eastAsia="Andale Sans UI" w:hAnsiTheme="minorHAnsi" w:cstheme="minorHAnsi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7A14E48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name w:val="WW8Num1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5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8" w15:restartNumberingAfterBreak="0">
    <w:nsid w:val="00000009"/>
    <w:multiLevelType w:val="singleLevel"/>
    <w:tmpl w:val="00000009"/>
    <w:name w:val="WW8Num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A73973"/>
    <w:multiLevelType w:val="hybridMultilevel"/>
    <w:tmpl w:val="1FE85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9A7B63"/>
    <w:multiLevelType w:val="hybridMultilevel"/>
    <w:tmpl w:val="CF267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A97DD3"/>
    <w:multiLevelType w:val="multilevel"/>
    <w:tmpl w:val="B652F23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107E5F2D"/>
    <w:multiLevelType w:val="hybridMultilevel"/>
    <w:tmpl w:val="393E7D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2B85096"/>
    <w:multiLevelType w:val="hybridMultilevel"/>
    <w:tmpl w:val="AD646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F144F1"/>
    <w:multiLevelType w:val="hybridMultilevel"/>
    <w:tmpl w:val="0EEA8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A434FE"/>
    <w:multiLevelType w:val="hybridMultilevel"/>
    <w:tmpl w:val="37A62D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B540B2"/>
    <w:multiLevelType w:val="hybridMultilevel"/>
    <w:tmpl w:val="B896E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F76D0E"/>
    <w:multiLevelType w:val="hybridMultilevel"/>
    <w:tmpl w:val="F5B6FA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03B1DD3"/>
    <w:multiLevelType w:val="hybridMultilevel"/>
    <w:tmpl w:val="DEAAA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A6242E"/>
    <w:multiLevelType w:val="singleLevel"/>
    <w:tmpl w:val="A7AAA33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25DF17C6"/>
    <w:multiLevelType w:val="hybridMultilevel"/>
    <w:tmpl w:val="AE1269B2"/>
    <w:lvl w:ilvl="0" w:tplc="4EC082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E0624A"/>
    <w:multiLevelType w:val="hybridMultilevel"/>
    <w:tmpl w:val="717C4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342BCA"/>
    <w:multiLevelType w:val="hybridMultilevel"/>
    <w:tmpl w:val="3AE27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F1CD6"/>
    <w:multiLevelType w:val="hybridMultilevel"/>
    <w:tmpl w:val="2BDE4D94"/>
    <w:lvl w:ilvl="0" w:tplc="1B6C7C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86E88"/>
    <w:multiLevelType w:val="hybridMultilevel"/>
    <w:tmpl w:val="5666E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D63B5"/>
    <w:multiLevelType w:val="hybridMultilevel"/>
    <w:tmpl w:val="D98E9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B652D5"/>
    <w:multiLevelType w:val="hybridMultilevel"/>
    <w:tmpl w:val="DAFCA09C"/>
    <w:lvl w:ilvl="0" w:tplc="FB08EA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41CED"/>
    <w:multiLevelType w:val="hybridMultilevel"/>
    <w:tmpl w:val="B00A2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D0B0E93"/>
    <w:multiLevelType w:val="hybridMultilevel"/>
    <w:tmpl w:val="D98E9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E0E69A5"/>
    <w:multiLevelType w:val="hybridMultilevel"/>
    <w:tmpl w:val="69648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955D2F"/>
    <w:multiLevelType w:val="hybridMultilevel"/>
    <w:tmpl w:val="A6F0E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AE0FF3"/>
    <w:multiLevelType w:val="hybridMultilevel"/>
    <w:tmpl w:val="DAFCA09C"/>
    <w:lvl w:ilvl="0" w:tplc="FB08EA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C3265C"/>
    <w:multiLevelType w:val="hybridMultilevel"/>
    <w:tmpl w:val="8AD6C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E93A3B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A350B73"/>
    <w:multiLevelType w:val="hybridMultilevel"/>
    <w:tmpl w:val="8B40A3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CF1216"/>
    <w:multiLevelType w:val="hybridMultilevel"/>
    <w:tmpl w:val="C034F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5E1269"/>
    <w:multiLevelType w:val="hybridMultilevel"/>
    <w:tmpl w:val="31E6A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7B4879C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AC7FC6"/>
    <w:multiLevelType w:val="hybridMultilevel"/>
    <w:tmpl w:val="08DC2170"/>
    <w:lvl w:ilvl="0" w:tplc="2A42A0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901FA4"/>
    <w:multiLevelType w:val="hybridMultilevel"/>
    <w:tmpl w:val="2578B5BA"/>
    <w:lvl w:ilvl="0" w:tplc="87B4879C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B54F94"/>
    <w:multiLevelType w:val="hybridMultilevel"/>
    <w:tmpl w:val="666474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EF7608"/>
    <w:multiLevelType w:val="hybridMultilevel"/>
    <w:tmpl w:val="75721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A3573"/>
    <w:multiLevelType w:val="hybridMultilevel"/>
    <w:tmpl w:val="DC928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1E1C99"/>
    <w:multiLevelType w:val="hybridMultilevel"/>
    <w:tmpl w:val="A0960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D7D84"/>
    <w:multiLevelType w:val="hybridMultilevel"/>
    <w:tmpl w:val="2F32F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E6335"/>
    <w:multiLevelType w:val="hybridMultilevel"/>
    <w:tmpl w:val="56E2A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31A5F"/>
    <w:multiLevelType w:val="multilevel"/>
    <w:tmpl w:val="D31C6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2C5DF3"/>
    <w:multiLevelType w:val="hybridMultilevel"/>
    <w:tmpl w:val="717C4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</w:num>
  <w:num w:numId="3">
    <w:abstractNumId w:val="3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43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35"/>
  </w:num>
  <w:num w:numId="40">
    <w:abstractNumId w:val="29"/>
  </w:num>
  <w:num w:numId="41">
    <w:abstractNumId w:val="24"/>
  </w:num>
  <w:num w:numId="42">
    <w:abstractNumId w:val="44"/>
  </w:num>
  <w:num w:numId="43">
    <w:abstractNumId w:val="23"/>
  </w:num>
  <w:num w:numId="44">
    <w:abstractNumId w:val="36"/>
  </w:num>
  <w:num w:numId="45">
    <w:abstractNumId w:val="38"/>
  </w:num>
  <w:num w:numId="46">
    <w:abstractNumId w:val="4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F38"/>
    <w:rsid w:val="000045D6"/>
    <w:rsid w:val="00012FA7"/>
    <w:rsid w:val="00013DE6"/>
    <w:rsid w:val="00017EF7"/>
    <w:rsid w:val="00020AA4"/>
    <w:rsid w:val="0002565C"/>
    <w:rsid w:val="00031349"/>
    <w:rsid w:val="000334AF"/>
    <w:rsid w:val="00042F3C"/>
    <w:rsid w:val="0005181E"/>
    <w:rsid w:val="00054F50"/>
    <w:rsid w:val="00061E97"/>
    <w:rsid w:val="00070441"/>
    <w:rsid w:val="0007449B"/>
    <w:rsid w:val="00080B2C"/>
    <w:rsid w:val="00085585"/>
    <w:rsid w:val="00087FDF"/>
    <w:rsid w:val="000901CC"/>
    <w:rsid w:val="00093480"/>
    <w:rsid w:val="00094A5F"/>
    <w:rsid w:val="000A1575"/>
    <w:rsid w:val="000A7DAC"/>
    <w:rsid w:val="000B225E"/>
    <w:rsid w:val="000C18A3"/>
    <w:rsid w:val="000C1D9A"/>
    <w:rsid w:val="000D2956"/>
    <w:rsid w:val="000D2F40"/>
    <w:rsid w:val="000D4FD2"/>
    <w:rsid w:val="000F41DC"/>
    <w:rsid w:val="00100505"/>
    <w:rsid w:val="00112DDD"/>
    <w:rsid w:val="00113E39"/>
    <w:rsid w:val="0011412A"/>
    <w:rsid w:val="001148B6"/>
    <w:rsid w:val="0011502E"/>
    <w:rsid w:val="00116229"/>
    <w:rsid w:val="00124146"/>
    <w:rsid w:val="0012431E"/>
    <w:rsid w:val="001274B7"/>
    <w:rsid w:val="001344C3"/>
    <w:rsid w:val="00140242"/>
    <w:rsid w:val="00140E25"/>
    <w:rsid w:val="00146C5D"/>
    <w:rsid w:val="0015060B"/>
    <w:rsid w:val="00157174"/>
    <w:rsid w:val="001624A7"/>
    <w:rsid w:val="00163AD8"/>
    <w:rsid w:val="00182E62"/>
    <w:rsid w:val="00186B90"/>
    <w:rsid w:val="001A168D"/>
    <w:rsid w:val="001A26E0"/>
    <w:rsid w:val="001A7984"/>
    <w:rsid w:val="001B1195"/>
    <w:rsid w:val="001B18BC"/>
    <w:rsid w:val="001B6953"/>
    <w:rsid w:val="001C1999"/>
    <w:rsid w:val="001C2811"/>
    <w:rsid w:val="001C2C43"/>
    <w:rsid w:val="001C4692"/>
    <w:rsid w:val="001C475D"/>
    <w:rsid w:val="001D01A7"/>
    <w:rsid w:val="001D0463"/>
    <w:rsid w:val="001D1A10"/>
    <w:rsid w:val="001D51A9"/>
    <w:rsid w:val="001E0B68"/>
    <w:rsid w:val="001E412A"/>
    <w:rsid w:val="001F31A1"/>
    <w:rsid w:val="0020498E"/>
    <w:rsid w:val="002061D1"/>
    <w:rsid w:val="0020685F"/>
    <w:rsid w:val="00222A92"/>
    <w:rsid w:val="00241319"/>
    <w:rsid w:val="00243AF6"/>
    <w:rsid w:val="00254816"/>
    <w:rsid w:val="00256B07"/>
    <w:rsid w:val="00262920"/>
    <w:rsid w:val="00266B13"/>
    <w:rsid w:val="00267887"/>
    <w:rsid w:val="002746D2"/>
    <w:rsid w:val="002824B8"/>
    <w:rsid w:val="002835C7"/>
    <w:rsid w:val="0028659D"/>
    <w:rsid w:val="0029075B"/>
    <w:rsid w:val="00295B04"/>
    <w:rsid w:val="002B25DA"/>
    <w:rsid w:val="002B50E2"/>
    <w:rsid w:val="002C14B9"/>
    <w:rsid w:val="002C22ED"/>
    <w:rsid w:val="002C7EEB"/>
    <w:rsid w:val="002D5C28"/>
    <w:rsid w:val="002F166F"/>
    <w:rsid w:val="002F2B3E"/>
    <w:rsid w:val="00304F21"/>
    <w:rsid w:val="00312BEA"/>
    <w:rsid w:val="0031752C"/>
    <w:rsid w:val="00317CC2"/>
    <w:rsid w:val="00323405"/>
    <w:rsid w:val="00324E88"/>
    <w:rsid w:val="0032771D"/>
    <w:rsid w:val="003307EA"/>
    <w:rsid w:val="00342D2C"/>
    <w:rsid w:val="00346BEC"/>
    <w:rsid w:val="00355D72"/>
    <w:rsid w:val="00363687"/>
    <w:rsid w:val="00371C4F"/>
    <w:rsid w:val="003810A5"/>
    <w:rsid w:val="003932D9"/>
    <w:rsid w:val="003A00A8"/>
    <w:rsid w:val="003A3172"/>
    <w:rsid w:val="003A3DB6"/>
    <w:rsid w:val="003A743A"/>
    <w:rsid w:val="003C129A"/>
    <w:rsid w:val="003C3A8F"/>
    <w:rsid w:val="003D3988"/>
    <w:rsid w:val="003D72E9"/>
    <w:rsid w:val="003E0722"/>
    <w:rsid w:val="003E2237"/>
    <w:rsid w:val="003E2A44"/>
    <w:rsid w:val="003E566F"/>
    <w:rsid w:val="003E770F"/>
    <w:rsid w:val="004049F1"/>
    <w:rsid w:val="0041032E"/>
    <w:rsid w:val="004131AA"/>
    <w:rsid w:val="00413853"/>
    <w:rsid w:val="0042234E"/>
    <w:rsid w:val="00432550"/>
    <w:rsid w:val="004416F3"/>
    <w:rsid w:val="00441E2B"/>
    <w:rsid w:val="004476BC"/>
    <w:rsid w:val="004522E9"/>
    <w:rsid w:val="004567EF"/>
    <w:rsid w:val="0046278B"/>
    <w:rsid w:val="0046487B"/>
    <w:rsid w:val="0047347B"/>
    <w:rsid w:val="00474C32"/>
    <w:rsid w:val="004833CF"/>
    <w:rsid w:val="00493873"/>
    <w:rsid w:val="00493E0A"/>
    <w:rsid w:val="00493E36"/>
    <w:rsid w:val="00494730"/>
    <w:rsid w:val="00497085"/>
    <w:rsid w:val="00497967"/>
    <w:rsid w:val="004B6653"/>
    <w:rsid w:val="004D10A4"/>
    <w:rsid w:val="004D1B1E"/>
    <w:rsid w:val="004D3F2D"/>
    <w:rsid w:val="004E7967"/>
    <w:rsid w:val="004F5D3A"/>
    <w:rsid w:val="00503CEA"/>
    <w:rsid w:val="00510CA0"/>
    <w:rsid w:val="005133F1"/>
    <w:rsid w:val="00514845"/>
    <w:rsid w:val="0053556C"/>
    <w:rsid w:val="00541FD7"/>
    <w:rsid w:val="00546374"/>
    <w:rsid w:val="005555BB"/>
    <w:rsid w:val="00556E20"/>
    <w:rsid w:val="00565277"/>
    <w:rsid w:val="005669A6"/>
    <w:rsid w:val="005735DA"/>
    <w:rsid w:val="005903EB"/>
    <w:rsid w:val="005904C2"/>
    <w:rsid w:val="00590A72"/>
    <w:rsid w:val="00593316"/>
    <w:rsid w:val="005A1109"/>
    <w:rsid w:val="005A5542"/>
    <w:rsid w:val="005A57F2"/>
    <w:rsid w:val="005B4DF4"/>
    <w:rsid w:val="005C22C3"/>
    <w:rsid w:val="005C26AB"/>
    <w:rsid w:val="005C29C9"/>
    <w:rsid w:val="005E6409"/>
    <w:rsid w:val="005F308C"/>
    <w:rsid w:val="005F4664"/>
    <w:rsid w:val="0060030E"/>
    <w:rsid w:val="00622B97"/>
    <w:rsid w:val="00624C7F"/>
    <w:rsid w:val="0062517C"/>
    <w:rsid w:val="00641352"/>
    <w:rsid w:val="00652BD4"/>
    <w:rsid w:val="006675A1"/>
    <w:rsid w:val="00671888"/>
    <w:rsid w:val="00677C79"/>
    <w:rsid w:val="0069678E"/>
    <w:rsid w:val="006C15C2"/>
    <w:rsid w:val="006C61CD"/>
    <w:rsid w:val="006D2E92"/>
    <w:rsid w:val="006D3700"/>
    <w:rsid w:val="006D4EF1"/>
    <w:rsid w:val="006E0319"/>
    <w:rsid w:val="006E713B"/>
    <w:rsid w:val="00704370"/>
    <w:rsid w:val="00704E43"/>
    <w:rsid w:val="00710ED7"/>
    <w:rsid w:val="0071767E"/>
    <w:rsid w:val="00717A53"/>
    <w:rsid w:val="00731A4F"/>
    <w:rsid w:val="00736081"/>
    <w:rsid w:val="007439A9"/>
    <w:rsid w:val="00755DB1"/>
    <w:rsid w:val="00757BD1"/>
    <w:rsid w:val="00757F82"/>
    <w:rsid w:val="007646F0"/>
    <w:rsid w:val="00767D85"/>
    <w:rsid w:val="00770068"/>
    <w:rsid w:val="00772AF1"/>
    <w:rsid w:val="007731B7"/>
    <w:rsid w:val="00777AC6"/>
    <w:rsid w:val="00792B6D"/>
    <w:rsid w:val="0079369F"/>
    <w:rsid w:val="007B18B4"/>
    <w:rsid w:val="007B55F4"/>
    <w:rsid w:val="007B7CF2"/>
    <w:rsid w:val="007C0546"/>
    <w:rsid w:val="007C7666"/>
    <w:rsid w:val="007D03D7"/>
    <w:rsid w:val="007D1AA3"/>
    <w:rsid w:val="007F71EC"/>
    <w:rsid w:val="0081102F"/>
    <w:rsid w:val="008140BB"/>
    <w:rsid w:val="00841BEB"/>
    <w:rsid w:val="00842512"/>
    <w:rsid w:val="0084720D"/>
    <w:rsid w:val="008529C6"/>
    <w:rsid w:val="00853458"/>
    <w:rsid w:val="008549A1"/>
    <w:rsid w:val="00857E9A"/>
    <w:rsid w:val="00865742"/>
    <w:rsid w:val="0087402F"/>
    <w:rsid w:val="00875E16"/>
    <w:rsid w:val="00885B24"/>
    <w:rsid w:val="008902EE"/>
    <w:rsid w:val="00892B90"/>
    <w:rsid w:val="008930A5"/>
    <w:rsid w:val="008971F6"/>
    <w:rsid w:val="008A071C"/>
    <w:rsid w:val="008A0B10"/>
    <w:rsid w:val="008A1E0A"/>
    <w:rsid w:val="008A518B"/>
    <w:rsid w:val="008A752C"/>
    <w:rsid w:val="008D005E"/>
    <w:rsid w:val="008D02C1"/>
    <w:rsid w:val="008D27F4"/>
    <w:rsid w:val="008D3737"/>
    <w:rsid w:val="008D58EA"/>
    <w:rsid w:val="008D5BDC"/>
    <w:rsid w:val="008E3227"/>
    <w:rsid w:val="008E3D55"/>
    <w:rsid w:val="008E4027"/>
    <w:rsid w:val="008E530E"/>
    <w:rsid w:val="008E5C32"/>
    <w:rsid w:val="008F0DCD"/>
    <w:rsid w:val="008F3A2B"/>
    <w:rsid w:val="008F75D7"/>
    <w:rsid w:val="009008FD"/>
    <w:rsid w:val="009041AC"/>
    <w:rsid w:val="00906293"/>
    <w:rsid w:val="0091491C"/>
    <w:rsid w:val="00925AF8"/>
    <w:rsid w:val="00931E56"/>
    <w:rsid w:val="00933882"/>
    <w:rsid w:val="009378FD"/>
    <w:rsid w:val="00941227"/>
    <w:rsid w:val="00946741"/>
    <w:rsid w:val="00953066"/>
    <w:rsid w:val="00955EC1"/>
    <w:rsid w:val="00957725"/>
    <w:rsid w:val="00964099"/>
    <w:rsid w:val="009855FC"/>
    <w:rsid w:val="00986EA1"/>
    <w:rsid w:val="00993DB0"/>
    <w:rsid w:val="009A0588"/>
    <w:rsid w:val="009A44F6"/>
    <w:rsid w:val="009D1121"/>
    <w:rsid w:val="009D5588"/>
    <w:rsid w:val="009E5C07"/>
    <w:rsid w:val="009F0DFE"/>
    <w:rsid w:val="009F31A3"/>
    <w:rsid w:val="00A07CA1"/>
    <w:rsid w:val="00A108EF"/>
    <w:rsid w:val="00A10B04"/>
    <w:rsid w:val="00A1389C"/>
    <w:rsid w:val="00A13C61"/>
    <w:rsid w:val="00A20C2E"/>
    <w:rsid w:val="00A26A18"/>
    <w:rsid w:val="00A31283"/>
    <w:rsid w:val="00A31BE4"/>
    <w:rsid w:val="00A57DF1"/>
    <w:rsid w:val="00A621B9"/>
    <w:rsid w:val="00A65569"/>
    <w:rsid w:val="00A65B56"/>
    <w:rsid w:val="00A7539C"/>
    <w:rsid w:val="00A92DA2"/>
    <w:rsid w:val="00A9555E"/>
    <w:rsid w:val="00A97550"/>
    <w:rsid w:val="00AA5ECE"/>
    <w:rsid w:val="00AA67A9"/>
    <w:rsid w:val="00AA6DAA"/>
    <w:rsid w:val="00AB29F1"/>
    <w:rsid w:val="00AB5D7E"/>
    <w:rsid w:val="00AC1A71"/>
    <w:rsid w:val="00AC63C5"/>
    <w:rsid w:val="00AD2D34"/>
    <w:rsid w:val="00AE2D31"/>
    <w:rsid w:val="00AE5D17"/>
    <w:rsid w:val="00AE7FB4"/>
    <w:rsid w:val="00AF1628"/>
    <w:rsid w:val="00AF4138"/>
    <w:rsid w:val="00AF415A"/>
    <w:rsid w:val="00B01074"/>
    <w:rsid w:val="00B05227"/>
    <w:rsid w:val="00B106A1"/>
    <w:rsid w:val="00B12E3C"/>
    <w:rsid w:val="00B14AB0"/>
    <w:rsid w:val="00B2277B"/>
    <w:rsid w:val="00B31F2D"/>
    <w:rsid w:val="00B43A11"/>
    <w:rsid w:val="00B47ADD"/>
    <w:rsid w:val="00B47EB5"/>
    <w:rsid w:val="00B66A33"/>
    <w:rsid w:val="00B70BB8"/>
    <w:rsid w:val="00B736E8"/>
    <w:rsid w:val="00B76049"/>
    <w:rsid w:val="00B7641D"/>
    <w:rsid w:val="00B82707"/>
    <w:rsid w:val="00B93CD0"/>
    <w:rsid w:val="00B969EF"/>
    <w:rsid w:val="00BA32B6"/>
    <w:rsid w:val="00BB6817"/>
    <w:rsid w:val="00BC111A"/>
    <w:rsid w:val="00BD2739"/>
    <w:rsid w:val="00BD3744"/>
    <w:rsid w:val="00BD55C5"/>
    <w:rsid w:val="00BE3947"/>
    <w:rsid w:val="00BF02C4"/>
    <w:rsid w:val="00BF3767"/>
    <w:rsid w:val="00BF3DEC"/>
    <w:rsid w:val="00BF75DC"/>
    <w:rsid w:val="00C07373"/>
    <w:rsid w:val="00C10E5E"/>
    <w:rsid w:val="00C173A6"/>
    <w:rsid w:val="00C17C4D"/>
    <w:rsid w:val="00C228F4"/>
    <w:rsid w:val="00C23359"/>
    <w:rsid w:val="00C25883"/>
    <w:rsid w:val="00C358AF"/>
    <w:rsid w:val="00C42324"/>
    <w:rsid w:val="00C44085"/>
    <w:rsid w:val="00C50F8A"/>
    <w:rsid w:val="00C6389D"/>
    <w:rsid w:val="00C654E3"/>
    <w:rsid w:val="00C67F5D"/>
    <w:rsid w:val="00C70256"/>
    <w:rsid w:val="00C74591"/>
    <w:rsid w:val="00C97FFE"/>
    <w:rsid w:val="00CA4FE7"/>
    <w:rsid w:val="00CB2598"/>
    <w:rsid w:val="00CB4909"/>
    <w:rsid w:val="00CC6A54"/>
    <w:rsid w:val="00CD5C99"/>
    <w:rsid w:val="00CE10E1"/>
    <w:rsid w:val="00CE1999"/>
    <w:rsid w:val="00CF54D5"/>
    <w:rsid w:val="00D042AD"/>
    <w:rsid w:val="00D06D41"/>
    <w:rsid w:val="00D14BC5"/>
    <w:rsid w:val="00D27D5B"/>
    <w:rsid w:val="00D31AFB"/>
    <w:rsid w:val="00D3394C"/>
    <w:rsid w:val="00D416FA"/>
    <w:rsid w:val="00D50EEA"/>
    <w:rsid w:val="00D52F48"/>
    <w:rsid w:val="00D606E4"/>
    <w:rsid w:val="00D63015"/>
    <w:rsid w:val="00D655EA"/>
    <w:rsid w:val="00D70A1A"/>
    <w:rsid w:val="00D743F4"/>
    <w:rsid w:val="00D748A1"/>
    <w:rsid w:val="00D90F30"/>
    <w:rsid w:val="00DA025C"/>
    <w:rsid w:val="00DA1926"/>
    <w:rsid w:val="00DA280F"/>
    <w:rsid w:val="00DA3376"/>
    <w:rsid w:val="00DB07A3"/>
    <w:rsid w:val="00DB1583"/>
    <w:rsid w:val="00DB5AFD"/>
    <w:rsid w:val="00DC7A53"/>
    <w:rsid w:val="00DD7136"/>
    <w:rsid w:val="00DE1713"/>
    <w:rsid w:val="00DF064C"/>
    <w:rsid w:val="00E0142D"/>
    <w:rsid w:val="00E13F38"/>
    <w:rsid w:val="00E16EB9"/>
    <w:rsid w:val="00E24068"/>
    <w:rsid w:val="00E25EED"/>
    <w:rsid w:val="00E32E7C"/>
    <w:rsid w:val="00E34FAD"/>
    <w:rsid w:val="00E3716F"/>
    <w:rsid w:val="00E41901"/>
    <w:rsid w:val="00E5104D"/>
    <w:rsid w:val="00E55B1B"/>
    <w:rsid w:val="00E55DB3"/>
    <w:rsid w:val="00E80326"/>
    <w:rsid w:val="00E85389"/>
    <w:rsid w:val="00E856F3"/>
    <w:rsid w:val="00E906A3"/>
    <w:rsid w:val="00E95B4F"/>
    <w:rsid w:val="00EA1020"/>
    <w:rsid w:val="00EA4C9C"/>
    <w:rsid w:val="00EB2494"/>
    <w:rsid w:val="00ED00C7"/>
    <w:rsid w:val="00ED4B19"/>
    <w:rsid w:val="00ED5D75"/>
    <w:rsid w:val="00ED6CE8"/>
    <w:rsid w:val="00EE1598"/>
    <w:rsid w:val="00EE176F"/>
    <w:rsid w:val="00EE3791"/>
    <w:rsid w:val="00EF1CF9"/>
    <w:rsid w:val="00EF500D"/>
    <w:rsid w:val="00F02DD8"/>
    <w:rsid w:val="00F1131A"/>
    <w:rsid w:val="00F143E4"/>
    <w:rsid w:val="00F15E87"/>
    <w:rsid w:val="00F46358"/>
    <w:rsid w:val="00F72EA9"/>
    <w:rsid w:val="00F83A32"/>
    <w:rsid w:val="00F958F2"/>
    <w:rsid w:val="00FA13AD"/>
    <w:rsid w:val="00FA4254"/>
    <w:rsid w:val="00FA7F86"/>
    <w:rsid w:val="00FC0C67"/>
    <w:rsid w:val="00FC6105"/>
    <w:rsid w:val="00FC6BCA"/>
    <w:rsid w:val="00FD7A69"/>
    <w:rsid w:val="00FE0C12"/>
    <w:rsid w:val="00FE27FA"/>
    <w:rsid w:val="00F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E093"/>
  <w15:docId w15:val="{67ACE0E5-2462-4CB3-A731-ECF83DD6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05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005E"/>
    <w:rPr>
      <w:b/>
      <w:bCs/>
    </w:rPr>
  </w:style>
  <w:style w:type="character" w:styleId="Hipercze">
    <w:name w:val="Hyperlink"/>
    <w:rsid w:val="008D005E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8D00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D005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rsid w:val="008D005E"/>
    <w:pPr>
      <w:spacing w:before="280" w:after="280"/>
    </w:pPr>
  </w:style>
  <w:style w:type="paragraph" w:customStyle="1" w:styleId="Default">
    <w:name w:val="Default"/>
    <w:uiPriority w:val="99"/>
    <w:rsid w:val="008D005E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8D005E"/>
    <w:pPr>
      <w:ind w:left="708"/>
    </w:pPr>
    <w:rPr>
      <w:rFonts w:eastAsia="Calibri"/>
    </w:rPr>
  </w:style>
  <w:style w:type="paragraph" w:customStyle="1" w:styleId="Tekstpodstawowy21">
    <w:name w:val="Tekst podstawowy 21"/>
    <w:basedOn w:val="Normalny"/>
    <w:uiPriority w:val="99"/>
    <w:rsid w:val="008D005E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8D005E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2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293"/>
    <w:rPr>
      <w:rFonts w:ascii="Segoe UI" w:eastAsia="Andale Sans UI" w:hAnsi="Segoe UI" w:cs="Segoe UI"/>
      <w:kern w:val="1"/>
      <w:sz w:val="18"/>
      <w:szCs w:val="18"/>
    </w:rPr>
  </w:style>
  <w:style w:type="paragraph" w:styleId="Akapitzlist">
    <w:name w:val="List Paragraph"/>
    <w:basedOn w:val="Normalny"/>
    <w:uiPriority w:val="34"/>
    <w:qFormat/>
    <w:rsid w:val="00FA13AD"/>
    <w:pPr>
      <w:ind w:left="720"/>
      <w:contextualSpacing/>
    </w:pPr>
  </w:style>
  <w:style w:type="paragraph" w:customStyle="1" w:styleId="H3">
    <w:name w:val="H3"/>
    <w:basedOn w:val="Normalny"/>
    <w:next w:val="Normalny"/>
    <w:rsid w:val="00FA13AD"/>
    <w:pPr>
      <w:keepNext/>
      <w:widowControl/>
      <w:suppressAutoHyphens w:val="0"/>
      <w:spacing w:before="100" w:after="100"/>
      <w:outlineLvl w:val="3"/>
    </w:pPr>
    <w:rPr>
      <w:rFonts w:eastAsia="Times New Roman"/>
      <w:b/>
      <w:snapToGrid w:val="0"/>
      <w:kern w:val="0"/>
      <w:sz w:val="28"/>
      <w:szCs w:val="20"/>
      <w:lang w:eastAsia="pl-PL"/>
    </w:rPr>
  </w:style>
  <w:style w:type="paragraph" w:styleId="Bezodstpw">
    <w:name w:val="No Spacing"/>
    <w:uiPriority w:val="1"/>
    <w:qFormat/>
    <w:rsid w:val="00113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2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2E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2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2E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5D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5DB3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5DB3"/>
    <w:rPr>
      <w:vertAlign w:val="superscript"/>
    </w:rPr>
  </w:style>
  <w:style w:type="paragraph" w:styleId="Poprawka">
    <w:name w:val="Revision"/>
    <w:hidden/>
    <w:uiPriority w:val="99"/>
    <w:semiHidden/>
    <w:rsid w:val="004D3F2D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kargowa.pl/404/Druki_do_pobrani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57D8B-E6A8-4553-9C1D-40B5B489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3923</Words>
  <Characters>23540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Jacek Zewar</cp:lastModifiedBy>
  <cp:revision>68</cp:revision>
  <cp:lastPrinted>2019-12-13T07:16:00Z</cp:lastPrinted>
  <dcterms:created xsi:type="dcterms:W3CDTF">2021-12-27T15:34:00Z</dcterms:created>
  <dcterms:modified xsi:type="dcterms:W3CDTF">2021-12-27T16:27:00Z</dcterms:modified>
</cp:coreProperties>
</file>